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17A81" w14:textId="4E98EA20" w:rsidR="00914DF9" w:rsidRPr="00367FDE" w:rsidRDefault="00EA70AC" w:rsidP="00EA70AC">
      <w:pPr>
        <w:spacing w:before="60" w:after="60" w:line="288" w:lineRule="auto"/>
        <w:jc w:val="center"/>
        <w:rPr>
          <w:rFonts w:ascii="Times New Roman" w:hAnsi="Times New Roman" w:cs="Times New Roman"/>
          <w:b/>
          <w:bCs/>
          <w:sz w:val="28"/>
          <w:szCs w:val="28"/>
        </w:rPr>
      </w:pPr>
      <w:proofErr w:type="spellStart"/>
      <w:r w:rsidRPr="00367FDE">
        <w:rPr>
          <w:rFonts w:ascii="Times New Roman" w:hAnsi="Times New Roman" w:cs="Times New Roman"/>
          <w:b/>
          <w:bCs/>
          <w:sz w:val="28"/>
          <w:szCs w:val="28"/>
        </w:rPr>
        <w:t>Phụ</w:t>
      </w:r>
      <w:proofErr w:type="spellEnd"/>
      <w:r w:rsidRPr="00367FDE">
        <w:rPr>
          <w:rFonts w:ascii="Times New Roman" w:hAnsi="Times New Roman" w:cs="Times New Roman"/>
          <w:b/>
          <w:bCs/>
          <w:sz w:val="28"/>
          <w:szCs w:val="28"/>
        </w:rPr>
        <w:t xml:space="preserve"> </w:t>
      </w:r>
      <w:proofErr w:type="spellStart"/>
      <w:r w:rsidRPr="00367FDE">
        <w:rPr>
          <w:rFonts w:ascii="Times New Roman" w:hAnsi="Times New Roman" w:cs="Times New Roman"/>
          <w:b/>
          <w:bCs/>
          <w:sz w:val="28"/>
          <w:szCs w:val="28"/>
        </w:rPr>
        <w:t>lụ</w:t>
      </w:r>
      <w:r w:rsidR="003D2D75" w:rsidRPr="00367FDE">
        <w:rPr>
          <w:rFonts w:ascii="Times New Roman" w:hAnsi="Times New Roman" w:cs="Times New Roman"/>
          <w:b/>
          <w:bCs/>
          <w:sz w:val="28"/>
          <w:szCs w:val="28"/>
        </w:rPr>
        <w:t>c</w:t>
      </w:r>
      <w:proofErr w:type="spellEnd"/>
      <w:r w:rsidR="003D2D75" w:rsidRPr="00367FDE">
        <w:rPr>
          <w:rFonts w:ascii="Times New Roman" w:hAnsi="Times New Roman" w:cs="Times New Roman"/>
          <w:b/>
          <w:bCs/>
          <w:sz w:val="28"/>
          <w:szCs w:val="28"/>
        </w:rPr>
        <w:t xml:space="preserve"> </w:t>
      </w:r>
      <w:proofErr w:type="spellStart"/>
      <w:r w:rsidR="00F05DB1" w:rsidRPr="00367FDE">
        <w:rPr>
          <w:rFonts w:ascii="Times New Roman" w:hAnsi="Times New Roman" w:cs="Times New Roman"/>
          <w:b/>
          <w:bCs/>
          <w:sz w:val="28"/>
          <w:szCs w:val="28"/>
        </w:rPr>
        <w:t>số</w:t>
      </w:r>
      <w:proofErr w:type="spellEnd"/>
      <w:r w:rsidR="00A91F89" w:rsidRPr="00367FDE">
        <w:rPr>
          <w:rFonts w:ascii="Times New Roman" w:hAnsi="Times New Roman" w:cs="Times New Roman"/>
          <w:b/>
          <w:bCs/>
          <w:sz w:val="28"/>
          <w:szCs w:val="28"/>
        </w:rPr>
        <w:t xml:space="preserve"> 2</w:t>
      </w:r>
    </w:p>
    <w:p w14:paraId="5DC122F0" w14:textId="51B5A896" w:rsidR="00EC1A0E" w:rsidRDefault="00EA70AC" w:rsidP="00EC1A0E">
      <w:pPr>
        <w:spacing w:line="360" w:lineRule="exact"/>
        <w:jc w:val="center"/>
        <w:rPr>
          <w:rFonts w:ascii="Times New Roman" w:hAnsi="Times New Roman" w:cs="Times New Roman"/>
          <w:b/>
          <w:bCs/>
          <w:sz w:val="28"/>
          <w:szCs w:val="28"/>
        </w:rPr>
      </w:pPr>
      <w:r w:rsidRPr="00D50F30">
        <w:rPr>
          <w:rFonts w:ascii="Times New Roman" w:hAnsi="Times New Roman" w:cs="Times New Roman"/>
          <w:b/>
          <w:bCs/>
          <w:sz w:val="28"/>
          <w:szCs w:val="28"/>
        </w:rPr>
        <w:t xml:space="preserve">DANH MỤC </w:t>
      </w:r>
      <w:r w:rsidR="006270EC">
        <w:rPr>
          <w:rFonts w:ascii="Times New Roman" w:hAnsi="Times New Roman" w:cs="Times New Roman"/>
          <w:b/>
          <w:bCs/>
          <w:sz w:val="28"/>
          <w:szCs w:val="28"/>
        </w:rPr>
        <w:t>13</w:t>
      </w:r>
      <w:r w:rsidR="001B3A3E">
        <w:rPr>
          <w:rFonts w:ascii="Times New Roman" w:hAnsi="Times New Roman" w:cs="Times New Roman"/>
          <w:b/>
          <w:bCs/>
          <w:sz w:val="28"/>
          <w:szCs w:val="28"/>
        </w:rPr>
        <w:t xml:space="preserve"> </w:t>
      </w:r>
      <w:r w:rsidRPr="00D50F30">
        <w:rPr>
          <w:rFonts w:ascii="Times New Roman" w:hAnsi="Times New Roman" w:cs="Times New Roman"/>
          <w:b/>
          <w:bCs/>
          <w:sz w:val="28"/>
          <w:szCs w:val="28"/>
        </w:rPr>
        <w:t>DỰ ÁN</w:t>
      </w:r>
      <w:r w:rsidR="006B7FD8">
        <w:rPr>
          <w:rFonts w:ascii="Times New Roman" w:hAnsi="Times New Roman" w:cs="Times New Roman"/>
          <w:b/>
          <w:bCs/>
          <w:sz w:val="28"/>
          <w:szCs w:val="28"/>
        </w:rPr>
        <w:t>, CHUỖI DỰ ÁN</w:t>
      </w:r>
      <w:r w:rsidRPr="00D50F30">
        <w:rPr>
          <w:rFonts w:ascii="Times New Roman" w:hAnsi="Times New Roman" w:cs="Times New Roman"/>
          <w:b/>
          <w:bCs/>
          <w:sz w:val="28"/>
          <w:szCs w:val="28"/>
        </w:rPr>
        <w:t xml:space="preserve"> </w:t>
      </w:r>
      <w:r w:rsidR="00743C6B">
        <w:rPr>
          <w:rFonts w:ascii="Times New Roman" w:hAnsi="Times New Roman" w:cs="Times New Roman"/>
          <w:b/>
          <w:bCs/>
          <w:sz w:val="28"/>
          <w:szCs w:val="28"/>
        </w:rPr>
        <w:t xml:space="preserve">TRỌNG ĐIỂM </w:t>
      </w:r>
    </w:p>
    <w:p w14:paraId="4D36EA13" w14:textId="77777777" w:rsidR="00EC1A0E" w:rsidRDefault="009F395C" w:rsidP="00EC1A0E">
      <w:pPr>
        <w:spacing w:line="360" w:lineRule="exact"/>
        <w:jc w:val="center"/>
        <w:rPr>
          <w:rFonts w:ascii="Times New Roman" w:hAnsi="Times New Roman" w:cs="Times New Roman"/>
          <w:b/>
          <w:bCs/>
          <w:sz w:val="28"/>
          <w:szCs w:val="28"/>
        </w:rPr>
      </w:pPr>
      <w:r>
        <w:rPr>
          <w:rFonts w:ascii="Times New Roman" w:hAnsi="Times New Roman" w:cs="Times New Roman"/>
          <w:b/>
          <w:bCs/>
          <w:sz w:val="28"/>
          <w:szCs w:val="28"/>
        </w:rPr>
        <w:t xml:space="preserve">TRONG LĨNH VỰC ĐIỆN, </w:t>
      </w:r>
      <w:proofErr w:type="gramStart"/>
      <w:r>
        <w:rPr>
          <w:rFonts w:ascii="Times New Roman" w:hAnsi="Times New Roman" w:cs="Times New Roman"/>
          <w:b/>
          <w:bCs/>
          <w:sz w:val="28"/>
          <w:szCs w:val="28"/>
        </w:rPr>
        <w:t>THAN</w:t>
      </w:r>
      <w:proofErr w:type="gramEnd"/>
      <w:r>
        <w:rPr>
          <w:rFonts w:ascii="Times New Roman" w:hAnsi="Times New Roman" w:cs="Times New Roman"/>
          <w:b/>
          <w:bCs/>
          <w:sz w:val="28"/>
          <w:szCs w:val="28"/>
        </w:rPr>
        <w:t xml:space="preserve">, DẦU KHÍ CHẬM TIẾN ĐỘ </w:t>
      </w:r>
    </w:p>
    <w:p w14:paraId="5217BAFC" w14:textId="5566361D" w:rsidR="002B5BBD" w:rsidRDefault="002B5BBD" w:rsidP="00EC1A0E">
      <w:pPr>
        <w:spacing w:line="360" w:lineRule="exact"/>
        <w:jc w:val="center"/>
        <w:rPr>
          <w:rFonts w:ascii="Times New Roman" w:hAnsi="Times New Roman" w:cs="Times New Roman"/>
          <w:b/>
          <w:bCs/>
          <w:sz w:val="28"/>
          <w:szCs w:val="28"/>
        </w:rPr>
      </w:pPr>
      <w:r w:rsidRPr="00D50F30">
        <w:rPr>
          <w:rFonts w:ascii="Times New Roman" w:hAnsi="Times New Roman" w:cs="Times New Roman"/>
          <w:b/>
          <w:bCs/>
          <w:sz w:val="28"/>
          <w:szCs w:val="28"/>
        </w:rPr>
        <w:t>GIAI ĐOẠN 2016-2021</w:t>
      </w:r>
    </w:p>
    <w:p w14:paraId="0B83B620" w14:textId="7D199465" w:rsidR="00A21361" w:rsidRPr="006270EC" w:rsidRDefault="00A21361" w:rsidP="006270EC">
      <w:pPr>
        <w:spacing w:line="360" w:lineRule="exact"/>
        <w:jc w:val="center"/>
        <w:rPr>
          <w:rFonts w:ascii="Times New Roman" w:hAnsi="Times New Roman" w:cs="Times New Roman"/>
          <w:bCs/>
          <w:i/>
          <w:iCs/>
          <w:sz w:val="26"/>
          <w:szCs w:val="26"/>
          <w:lang w:val="fr-FR"/>
        </w:rPr>
      </w:pPr>
      <w:r w:rsidRPr="006270EC">
        <w:rPr>
          <w:rFonts w:ascii="Times New Roman" w:hAnsi="Times New Roman" w:cs="Times New Roman"/>
          <w:bCs/>
          <w:i/>
          <w:iCs/>
          <w:sz w:val="26"/>
          <w:szCs w:val="26"/>
          <w:lang w:val="fr-FR"/>
        </w:rPr>
        <w:t>(</w:t>
      </w:r>
      <w:proofErr w:type="spellStart"/>
      <w:r w:rsidRPr="006270EC">
        <w:rPr>
          <w:rFonts w:ascii="Times New Roman" w:hAnsi="Times New Roman" w:cs="Times New Roman"/>
          <w:bCs/>
          <w:i/>
          <w:iCs/>
          <w:sz w:val="26"/>
          <w:szCs w:val="26"/>
          <w:lang w:val="fr-FR"/>
        </w:rPr>
        <w:t>Kèm</w:t>
      </w:r>
      <w:proofErr w:type="spellEnd"/>
      <w:r w:rsidRPr="006270EC">
        <w:rPr>
          <w:rFonts w:ascii="Times New Roman" w:hAnsi="Times New Roman" w:cs="Times New Roman"/>
          <w:bCs/>
          <w:i/>
          <w:iCs/>
          <w:sz w:val="26"/>
          <w:szCs w:val="26"/>
          <w:lang w:val="fr-FR"/>
        </w:rPr>
        <w:t xml:space="preserve"> </w:t>
      </w:r>
      <w:proofErr w:type="spellStart"/>
      <w:r w:rsidRPr="006270EC">
        <w:rPr>
          <w:rFonts w:ascii="Times New Roman" w:hAnsi="Times New Roman" w:cs="Times New Roman"/>
          <w:bCs/>
          <w:i/>
          <w:iCs/>
          <w:sz w:val="26"/>
          <w:szCs w:val="26"/>
          <w:lang w:val="fr-FR"/>
        </w:rPr>
        <w:t>theo</w:t>
      </w:r>
      <w:proofErr w:type="spellEnd"/>
      <w:r w:rsidRPr="006270EC">
        <w:rPr>
          <w:rFonts w:ascii="Times New Roman" w:hAnsi="Times New Roman" w:cs="Times New Roman"/>
          <w:bCs/>
          <w:i/>
          <w:iCs/>
          <w:sz w:val="26"/>
          <w:szCs w:val="26"/>
          <w:lang w:val="fr-FR"/>
        </w:rPr>
        <w:t xml:space="preserve"> </w:t>
      </w:r>
      <w:proofErr w:type="spellStart"/>
      <w:r w:rsidRPr="006270EC">
        <w:rPr>
          <w:rFonts w:ascii="Times New Roman" w:hAnsi="Times New Roman" w:cs="Times New Roman"/>
          <w:bCs/>
          <w:i/>
          <w:iCs/>
          <w:sz w:val="26"/>
          <w:szCs w:val="26"/>
          <w:lang w:val="fr-FR"/>
        </w:rPr>
        <w:t>Nghị</w:t>
      </w:r>
      <w:proofErr w:type="spellEnd"/>
      <w:r w:rsidRPr="006270EC">
        <w:rPr>
          <w:rFonts w:ascii="Times New Roman" w:hAnsi="Times New Roman" w:cs="Times New Roman"/>
          <w:bCs/>
          <w:i/>
          <w:iCs/>
          <w:sz w:val="26"/>
          <w:szCs w:val="26"/>
          <w:lang w:val="fr-FR"/>
        </w:rPr>
        <w:t xml:space="preserve"> </w:t>
      </w:r>
      <w:proofErr w:type="spellStart"/>
      <w:r w:rsidRPr="006270EC">
        <w:rPr>
          <w:rFonts w:ascii="Times New Roman" w:hAnsi="Times New Roman" w:cs="Times New Roman"/>
          <w:bCs/>
          <w:i/>
          <w:iCs/>
          <w:sz w:val="26"/>
          <w:szCs w:val="26"/>
          <w:lang w:val="fr-FR"/>
        </w:rPr>
        <w:t>quyết</w:t>
      </w:r>
      <w:proofErr w:type="spellEnd"/>
      <w:r w:rsidRPr="006270EC">
        <w:rPr>
          <w:rFonts w:ascii="Times New Roman" w:hAnsi="Times New Roman" w:cs="Times New Roman"/>
          <w:bCs/>
          <w:i/>
          <w:iCs/>
          <w:sz w:val="26"/>
          <w:szCs w:val="26"/>
          <w:lang w:val="fr-FR"/>
        </w:rPr>
        <w:t xml:space="preserve"> </w:t>
      </w:r>
      <w:proofErr w:type="spellStart"/>
      <w:r w:rsidRPr="006270EC">
        <w:rPr>
          <w:rFonts w:ascii="Times New Roman" w:hAnsi="Times New Roman" w:cs="Times New Roman"/>
          <w:bCs/>
          <w:i/>
          <w:iCs/>
          <w:sz w:val="26"/>
          <w:szCs w:val="26"/>
          <w:lang w:val="fr-FR"/>
        </w:rPr>
        <w:t>số</w:t>
      </w:r>
      <w:proofErr w:type="spellEnd"/>
      <w:r w:rsidRPr="006270EC">
        <w:rPr>
          <w:rFonts w:ascii="Times New Roman" w:hAnsi="Times New Roman" w:cs="Times New Roman"/>
          <w:bCs/>
          <w:i/>
          <w:iCs/>
          <w:sz w:val="26"/>
          <w:szCs w:val="26"/>
          <w:lang w:val="fr-FR"/>
        </w:rPr>
        <w:t xml:space="preserve"> 74/2022/QH15 </w:t>
      </w:r>
      <w:proofErr w:type="spellStart"/>
      <w:r w:rsidRPr="006270EC">
        <w:rPr>
          <w:rFonts w:ascii="Times New Roman" w:hAnsi="Times New Roman" w:cs="Times New Roman"/>
          <w:bCs/>
          <w:i/>
          <w:iCs/>
          <w:sz w:val="26"/>
          <w:szCs w:val="26"/>
          <w:lang w:val="fr-FR"/>
        </w:rPr>
        <w:t>ngày</w:t>
      </w:r>
      <w:proofErr w:type="spellEnd"/>
      <w:r w:rsidRPr="006270EC">
        <w:rPr>
          <w:rFonts w:ascii="Times New Roman" w:hAnsi="Times New Roman" w:cs="Times New Roman"/>
          <w:bCs/>
          <w:i/>
          <w:iCs/>
          <w:sz w:val="26"/>
          <w:szCs w:val="26"/>
          <w:lang w:val="fr-FR"/>
        </w:rPr>
        <w:t xml:space="preserve"> </w:t>
      </w:r>
      <w:proofErr w:type="gramStart"/>
      <w:r w:rsidRPr="006270EC">
        <w:rPr>
          <w:rFonts w:ascii="Times New Roman" w:hAnsi="Times New Roman" w:cs="Times New Roman"/>
          <w:bCs/>
          <w:i/>
          <w:iCs/>
          <w:sz w:val="26"/>
          <w:szCs w:val="26"/>
          <w:lang w:val="fr-FR"/>
        </w:rPr>
        <w:t xml:space="preserve">15  </w:t>
      </w:r>
      <w:proofErr w:type="spellStart"/>
      <w:r w:rsidRPr="006270EC">
        <w:rPr>
          <w:rFonts w:ascii="Times New Roman" w:hAnsi="Times New Roman" w:cs="Times New Roman"/>
          <w:bCs/>
          <w:i/>
          <w:iCs/>
          <w:sz w:val="26"/>
          <w:szCs w:val="26"/>
          <w:lang w:val="fr-FR"/>
        </w:rPr>
        <w:t>tháng</w:t>
      </w:r>
      <w:proofErr w:type="spellEnd"/>
      <w:proofErr w:type="gramEnd"/>
      <w:r w:rsidRPr="006270EC">
        <w:rPr>
          <w:rFonts w:ascii="Times New Roman" w:hAnsi="Times New Roman" w:cs="Times New Roman"/>
          <w:bCs/>
          <w:i/>
          <w:iCs/>
          <w:sz w:val="26"/>
          <w:szCs w:val="26"/>
          <w:lang w:val="fr-FR"/>
        </w:rPr>
        <w:t xml:space="preserve"> 11 </w:t>
      </w:r>
      <w:proofErr w:type="spellStart"/>
      <w:r w:rsidRPr="006270EC">
        <w:rPr>
          <w:rFonts w:ascii="Times New Roman" w:hAnsi="Times New Roman" w:cs="Times New Roman"/>
          <w:bCs/>
          <w:i/>
          <w:iCs/>
          <w:sz w:val="26"/>
          <w:szCs w:val="26"/>
          <w:lang w:val="fr-FR"/>
        </w:rPr>
        <w:t>năm</w:t>
      </w:r>
      <w:proofErr w:type="spellEnd"/>
      <w:r w:rsidRPr="006270EC">
        <w:rPr>
          <w:rFonts w:ascii="Times New Roman" w:hAnsi="Times New Roman" w:cs="Times New Roman"/>
          <w:bCs/>
          <w:i/>
          <w:iCs/>
          <w:sz w:val="26"/>
          <w:szCs w:val="26"/>
          <w:lang w:val="fr-FR"/>
        </w:rPr>
        <w:t xml:space="preserve"> 2022 </w:t>
      </w:r>
      <w:proofErr w:type="spellStart"/>
      <w:r w:rsidRPr="006270EC">
        <w:rPr>
          <w:rFonts w:ascii="Times New Roman" w:hAnsi="Times New Roman" w:cs="Times New Roman"/>
          <w:bCs/>
          <w:i/>
          <w:iCs/>
          <w:sz w:val="26"/>
          <w:szCs w:val="26"/>
          <w:lang w:val="fr-FR"/>
        </w:rPr>
        <w:t>của</w:t>
      </w:r>
      <w:proofErr w:type="spellEnd"/>
      <w:r w:rsidRPr="006270EC">
        <w:rPr>
          <w:rFonts w:ascii="Times New Roman" w:hAnsi="Times New Roman" w:cs="Times New Roman"/>
          <w:bCs/>
          <w:i/>
          <w:iCs/>
          <w:sz w:val="26"/>
          <w:szCs w:val="26"/>
          <w:lang w:val="fr-FR"/>
        </w:rPr>
        <w:t xml:space="preserve"> </w:t>
      </w:r>
      <w:proofErr w:type="spellStart"/>
      <w:r w:rsidRPr="006270EC">
        <w:rPr>
          <w:rFonts w:ascii="Times New Roman" w:hAnsi="Times New Roman" w:cs="Times New Roman"/>
          <w:bCs/>
          <w:i/>
          <w:iCs/>
          <w:sz w:val="26"/>
          <w:szCs w:val="26"/>
          <w:lang w:val="fr-FR"/>
        </w:rPr>
        <w:t>Quốc</w:t>
      </w:r>
      <w:proofErr w:type="spellEnd"/>
      <w:r w:rsidRPr="006270EC">
        <w:rPr>
          <w:rFonts w:ascii="Times New Roman" w:hAnsi="Times New Roman" w:cs="Times New Roman"/>
          <w:bCs/>
          <w:i/>
          <w:iCs/>
          <w:sz w:val="26"/>
          <w:szCs w:val="26"/>
          <w:lang w:val="fr-FR"/>
        </w:rPr>
        <w:t xml:space="preserve"> </w:t>
      </w:r>
      <w:proofErr w:type="spellStart"/>
      <w:r w:rsidRPr="006270EC">
        <w:rPr>
          <w:rFonts w:ascii="Times New Roman" w:hAnsi="Times New Roman" w:cs="Times New Roman"/>
          <w:bCs/>
          <w:i/>
          <w:iCs/>
          <w:sz w:val="26"/>
          <w:szCs w:val="26"/>
          <w:lang w:val="fr-FR"/>
        </w:rPr>
        <w:t>hội</w:t>
      </w:r>
      <w:proofErr w:type="spellEnd"/>
      <w:r w:rsidRPr="006270EC">
        <w:rPr>
          <w:rFonts w:ascii="Times New Roman" w:hAnsi="Times New Roman" w:cs="Times New Roman"/>
          <w:bCs/>
          <w:i/>
          <w:iCs/>
          <w:sz w:val="26"/>
          <w:szCs w:val="26"/>
          <w:lang w:val="fr-FR"/>
        </w:rPr>
        <w:t>)</w:t>
      </w:r>
    </w:p>
    <w:p w14:paraId="0F5EDD94" w14:textId="456735B5" w:rsidR="00EA70AC" w:rsidRPr="00D50F30" w:rsidRDefault="00EA70AC" w:rsidP="00EA70AC">
      <w:pPr>
        <w:spacing w:before="60" w:after="60" w:line="288" w:lineRule="auto"/>
        <w:jc w:val="both"/>
        <w:rPr>
          <w:rFonts w:ascii="Times New Roman" w:hAnsi="Times New Roman" w:cs="Times New Roman"/>
        </w:rPr>
      </w:pP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930"/>
      </w:tblGrid>
      <w:tr w:rsidR="009F395C" w:rsidRPr="00D50F30" w14:paraId="00C62111" w14:textId="56192A1F" w:rsidTr="00884DF7">
        <w:trPr>
          <w:jc w:val="center"/>
        </w:trPr>
        <w:tc>
          <w:tcPr>
            <w:tcW w:w="704" w:type="dxa"/>
          </w:tcPr>
          <w:p w14:paraId="60C84E7F" w14:textId="2C1C9A24" w:rsidR="009F395C" w:rsidRPr="00367FDE" w:rsidRDefault="009F395C" w:rsidP="00367FDE">
            <w:pPr>
              <w:pStyle w:val="ListParagraph"/>
              <w:numPr>
                <w:ilvl w:val="0"/>
                <w:numId w:val="4"/>
              </w:numPr>
              <w:spacing w:line="380" w:lineRule="exact"/>
              <w:jc w:val="center"/>
              <w:rPr>
                <w:rFonts w:ascii="Times New Roman" w:hAnsi="Times New Roman" w:cs="Times New Roman"/>
                <w:sz w:val="28"/>
                <w:szCs w:val="28"/>
              </w:rPr>
            </w:pPr>
            <w:r w:rsidRPr="00367FDE">
              <w:rPr>
                <w:rFonts w:ascii="Times New Roman" w:hAnsi="Times New Roman" w:cs="Times New Roman"/>
                <w:sz w:val="28"/>
                <w:szCs w:val="28"/>
              </w:rPr>
              <w:t>1</w:t>
            </w:r>
          </w:p>
        </w:tc>
        <w:tc>
          <w:tcPr>
            <w:tcW w:w="8930" w:type="dxa"/>
          </w:tcPr>
          <w:p w14:paraId="7F78393F" w14:textId="1DBE5437" w:rsidR="009F395C" w:rsidRPr="00367FDE" w:rsidRDefault="009F395C"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367FDE">
              <w:rPr>
                <w:rStyle w:val="Strong"/>
                <w:rFonts w:ascii="Times New Roman" w:hAnsi="Times New Roman" w:cs="Times New Roman"/>
                <w:b w:val="0"/>
                <w:bCs w:val="0"/>
                <w:sz w:val="28"/>
                <w:szCs w:val="28"/>
                <w:shd w:val="clear" w:color="auto" w:fill="FCFDFE"/>
              </w:rPr>
              <w:t>Nhà</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Pr="00367FDE">
              <w:rPr>
                <w:rStyle w:val="Strong"/>
                <w:rFonts w:ascii="Times New Roman" w:hAnsi="Times New Roman" w:cs="Times New Roman"/>
                <w:b w:val="0"/>
                <w:bCs w:val="0"/>
                <w:sz w:val="28"/>
                <w:szCs w:val="28"/>
                <w:shd w:val="clear" w:color="auto" w:fill="FCFDFE"/>
              </w:rPr>
              <w:t>máy</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Pr="00367FDE">
              <w:rPr>
                <w:rStyle w:val="Strong"/>
                <w:rFonts w:ascii="Times New Roman" w:hAnsi="Times New Roman" w:cs="Times New Roman"/>
                <w:b w:val="0"/>
                <w:bCs w:val="0"/>
                <w:sz w:val="28"/>
                <w:szCs w:val="28"/>
                <w:shd w:val="clear" w:color="auto" w:fill="FCFDFE"/>
              </w:rPr>
              <w:t>điện</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Pr="00367FDE">
              <w:rPr>
                <w:rStyle w:val="Strong"/>
                <w:rFonts w:ascii="Times New Roman" w:hAnsi="Times New Roman" w:cs="Times New Roman"/>
                <w:b w:val="0"/>
                <w:bCs w:val="0"/>
                <w:sz w:val="28"/>
                <w:szCs w:val="28"/>
                <w:shd w:val="clear" w:color="auto" w:fill="FCFDFE"/>
              </w:rPr>
              <w:t>Quảng</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Pr="00367FDE">
              <w:rPr>
                <w:rStyle w:val="Strong"/>
                <w:rFonts w:ascii="Times New Roman" w:hAnsi="Times New Roman" w:cs="Times New Roman"/>
                <w:b w:val="0"/>
                <w:bCs w:val="0"/>
                <w:sz w:val="28"/>
                <w:szCs w:val="28"/>
                <w:shd w:val="clear" w:color="auto" w:fill="FCFDFE"/>
              </w:rPr>
              <w:t>Trạch</w:t>
            </w:r>
            <w:proofErr w:type="spellEnd"/>
            <w:r w:rsidRPr="00367FDE">
              <w:rPr>
                <w:rStyle w:val="Strong"/>
                <w:rFonts w:ascii="Times New Roman" w:hAnsi="Times New Roman" w:cs="Times New Roman"/>
                <w:b w:val="0"/>
                <w:bCs w:val="0"/>
                <w:sz w:val="28"/>
                <w:szCs w:val="28"/>
                <w:shd w:val="clear" w:color="auto" w:fill="FCFDFE"/>
              </w:rPr>
              <w:t xml:space="preserve"> </w:t>
            </w:r>
          </w:p>
        </w:tc>
      </w:tr>
      <w:tr w:rsidR="009F395C" w:rsidRPr="00D50F30" w14:paraId="64CC297C" w14:textId="1056EE19" w:rsidTr="00884DF7">
        <w:trPr>
          <w:jc w:val="center"/>
        </w:trPr>
        <w:tc>
          <w:tcPr>
            <w:tcW w:w="704" w:type="dxa"/>
          </w:tcPr>
          <w:p w14:paraId="66D3B5A4" w14:textId="7AC50FDD" w:rsidR="009F395C" w:rsidRPr="00367FDE" w:rsidRDefault="009F395C" w:rsidP="00367FDE">
            <w:pPr>
              <w:pStyle w:val="ListParagraph"/>
              <w:numPr>
                <w:ilvl w:val="0"/>
                <w:numId w:val="4"/>
              </w:numPr>
              <w:spacing w:line="380" w:lineRule="exact"/>
              <w:jc w:val="center"/>
              <w:rPr>
                <w:rFonts w:ascii="Times New Roman" w:hAnsi="Times New Roman" w:cs="Times New Roman"/>
                <w:sz w:val="28"/>
                <w:szCs w:val="28"/>
              </w:rPr>
            </w:pPr>
            <w:r w:rsidRPr="00367FDE">
              <w:rPr>
                <w:rFonts w:ascii="Times New Roman" w:hAnsi="Times New Roman" w:cs="Times New Roman"/>
                <w:sz w:val="28"/>
                <w:szCs w:val="28"/>
              </w:rPr>
              <w:t>2</w:t>
            </w:r>
          </w:p>
        </w:tc>
        <w:tc>
          <w:tcPr>
            <w:tcW w:w="8930" w:type="dxa"/>
          </w:tcPr>
          <w:p w14:paraId="62EC4F9C" w14:textId="74D7F394" w:rsidR="009F395C" w:rsidRPr="00367FDE" w:rsidRDefault="00B46FD1"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367FDE">
              <w:rPr>
                <w:rStyle w:val="Strong"/>
                <w:rFonts w:ascii="Times New Roman" w:hAnsi="Times New Roman" w:cs="Times New Roman"/>
                <w:b w:val="0"/>
                <w:bCs w:val="0"/>
                <w:sz w:val="28"/>
                <w:szCs w:val="28"/>
                <w:shd w:val="clear" w:color="auto" w:fill="FCFDFE"/>
              </w:rPr>
              <w:t>Nhà</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Pr="00367FDE">
              <w:rPr>
                <w:rStyle w:val="Strong"/>
                <w:rFonts w:ascii="Times New Roman" w:hAnsi="Times New Roman" w:cs="Times New Roman"/>
                <w:b w:val="0"/>
                <w:bCs w:val="0"/>
                <w:sz w:val="28"/>
                <w:szCs w:val="28"/>
                <w:shd w:val="clear" w:color="auto" w:fill="FCFDFE"/>
              </w:rPr>
              <w:t>máy</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Thủy</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điện</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Hòa</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Bình</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mở</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rộng</w:t>
            </w:r>
            <w:proofErr w:type="spellEnd"/>
            <w:r w:rsidR="009F395C" w:rsidRPr="00367FDE">
              <w:rPr>
                <w:rStyle w:val="Strong"/>
                <w:rFonts w:ascii="Times New Roman" w:hAnsi="Times New Roman" w:cs="Times New Roman"/>
                <w:b w:val="0"/>
                <w:bCs w:val="0"/>
                <w:sz w:val="28"/>
                <w:szCs w:val="28"/>
                <w:shd w:val="clear" w:color="auto" w:fill="FCFDFE"/>
              </w:rPr>
              <w:t xml:space="preserve"> </w:t>
            </w:r>
          </w:p>
        </w:tc>
      </w:tr>
      <w:tr w:rsidR="009F395C" w:rsidRPr="00D50F30" w14:paraId="685406F9" w14:textId="77546CB8" w:rsidTr="00884DF7">
        <w:trPr>
          <w:jc w:val="center"/>
        </w:trPr>
        <w:tc>
          <w:tcPr>
            <w:tcW w:w="704" w:type="dxa"/>
          </w:tcPr>
          <w:p w14:paraId="22D3E1A3" w14:textId="66DAFD2B" w:rsidR="009F395C" w:rsidRPr="00367FDE" w:rsidRDefault="009F395C" w:rsidP="00367FDE">
            <w:pPr>
              <w:pStyle w:val="ListParagraph"/>
              <w:numPr>
                <w:ilvl w:val="0"/>
                <w:numId w:val="4"/>
              </w:numPr>
              <w:spacing w:line="380" w:lineRule="exact"/>
              <w:jc w:val="center"/>
              <w:rPr>
                <w:rFonts w:ascii="Times New Roman" w:hAnsi="Times New Roman" w:cs="Times New Roman"/>
                <w:sz w:val="28"/>
                <w:szCs w:val="28"/>
              </w:rPr>
            </w:pPr>
            <w:r w:rsidRPr="00367FDE">
              <w:rPr>
                <w:rFonts w:ascii="Times New Roman" w:hAnsi="Times New Roman" w:cs="Times New Roman"/>
                <w:sz w:val="28"/>
                <w:szCs w:val="28"/>
              </w:rPr>
              <w:t>3</w:t>
            </w:r>
          </w:p>
        </w:tc>
        <w:tc>
          <w:tcPr>
            <w:tcW w:w="8930" w:type="dxa"/>
          </w:tcPr>
          <w:p w14:paraId="3583FC0A" w14:textId="1BA867EF" w:rsidR="009F395C" w:rsidRPr="00367FDE" w:rsidRDefault="00B46FD1"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367FDE">
              <w:rPr>
                <w:rStyle w:val="Strong"/>
                <w:rFonts w:ascii="Times New Roman" w:hAnsi="Times New Roman" w:cs="Times New Roman"/>
                <w:b w:val="0"/>
                <w:bCs w:val="0"/>
                <w:sz w:val="28"/>
                <w:szCs w:val="28"/>
                <w:shd w:val="clear" w:color="auto" w:fill="FCFDFE"/>
              </w:rPr>
              <w:t>Nhà</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Pr="00367FDE">
              <w:rPr>
                <w:rStyle w:val="Strong"/>
                <w:rFonts w:ascii="Times New Roman" w:hAnsi="Times New Roman" w:cs="Times New Roman"/>
                <w:b w:val="0"/>
                <w:bCs w:val="0"/>
                <w:sz w:val="28"/>
                <w:szCs w:val="28"/>
                <w:shd w:val="clear" w:color="auto" w:fill="FCFDFE"/>
              </w:rPr>
              <w:t>máy</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Thủy</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điện</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Ialy</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mở</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rộng</w:t>
            </w:r>
            <w:proofErr w:type="spellEnd"/>
          </w:p>
        </w:tc>
      </w:tr>
      <w:tr w:rsidR="009F395C" w:rsidRPr="00D50F30" w14:paraId="57D69503" w14:textId="49158F87" w:rsidTr="00884DF7">
        <w:trPr>
          <w:jc w:val="center"/>
        </w:trPr>
        <w:tc>
          <w:tcPr>
            <w:tcW w:w="704" w:type="dxa"/>
          </w:tcPr>
          <w:p w14:paraId="16C254FB" w14:textId="574044BC" w:rsidR="009F395C" w:rsidRPr="00367FDE" w:rsidRDefault="009F395C" w:rsidP="00367FDE">
            <w:pPr>
              <w:pStyle w:val="ListParagraph"/>
              <w:numPr>
                <w:ilvl w:val="0"/>
                <w:numId w:val="4"/>
              </w:numPr>
              <w:spacing w:line="380" w:lineRule="exact"/>
              <w:jc w:val="center"/>
              <w:rPr>
                <w:rFonts w:ascii="Times New Roman" w:hAnsi="Times New Roman" w:cs="Times New Roman"/>
                <w:sz w:val="28"/>
                <w:szCs w:val="28"/>
              </w:rPr>
            </w:pPr>
            <w:r w:rsidRPr="00367FDE">
              <w:rPr>
                <w:rFonts w:ascii="Times New Roman" w:hAnsi="Times New Roman" w:cs="Times New Roman"/>
                <w:sz w:val="28"/>
                <w:szCs w:val="28"/>
              </w:rPr>
              <w:t>6</w:t>
            </w:r>
          </w:p>
        </w:tc>
        <w:tc>
          <w:tcPr>
            <w:tcW w:w="8930" w:type="dxa"/>
          </w:tcPr>
          <w:p w14:paraId="3842E359" w14:textId="34A92B0E" w:rsidR="009F395C" w:rsidRPr="00367FDE" w:rsidRDefault="00B46FD1"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367FDE">
              <w:rPr>
                <w:rStyle w:val="Strong"/>
                <w:rFonts w:ascii="Times New Roman" w:hAnsi="Times New Roman" w:cs="Times New Roman"/>
                <w:b w:val="0"/>
                <w:bCs w:val="0"/>
                <w:sz w:val="28"/>
                <w:szCs w:val="28"/>
                <w:shd w:val="clear" w:color="auto" w:fill="FCFDFE"/>
              </w:rPr>
              <w:t>Nhà</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Pr="00367FDE">
              <w:rPr>
                <w:rStyle w:val="Strong"/>
                <w:rFonts w:ascii="Times New Roman" w:hAnsi="Times New Roman" w:cs="Times New Roman"/>
                <w:b w:val="0"/>
                <w:bCs w:val="0"/>
                <w:sz w:val="28"/>
                <w:szCs w:val="28"/>
                <w:shd w:val="clear" w:color="auto" w:fill="FCFDFE"/>
              </w:rPr>
              <w:t>máy</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Nhiệt</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điện</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Sông</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Hậu</w:t>
            </w:r>
            <w:proofErr w:type="spellEnd"/>
            <w:r w:rsidR="009F395C" w:rsidRPr="00367FDE">
              <w:rPr>
                <w:rStyle w:val="Strong"/>
                <w:rFonts w:ascii="Times New Roman" w:hAnsi="Times New Roman" w:cs="Times New Roman"/>
                <w:b w:val="0"/>
                <w:bCs w:val="0"/>
                <w:sz w:val="28"/>
                <w:szCs w:val="28"/>
                <w:shd w:val="clear" w:color="auto" w:fill="FCFDFE"/>
              </w:rPr>
              <w:t xml:space="preserve"> 1  </w:t>
            </w:r>
          </w:p>
        </w:tc>
      </w:tr>
      <w:tr w:rsidR="009F395C" w:rsidRPr="00D50F30" w14:paraId="07E3FC58" w14:textId="5B524A4B" w:rsidTr="00884DF7">
        <w:trPr>
          <w:jc w:val="center"/>
        </w:trPr>
        <w:tc>
          <w:tcPr>
            <w:tcW w:w="704" w:type="dxa"/>
          </w:tcPr>
          <w:p w14:paraId="278DA0E2" w14:textId="3ECEAAAA" w:rsidR="009F395C" w:rsidRPr="00367FDE" w:rsidRDefault="009F395C" w:rsidP="00367FDE">
            <w:pPr>
              <w:pStyle w:val="ListParagraph"/>
              <w:numPr>
                <w:ilvl w:val="0"/>
                <w:numId w:val="4"/>
              </w:numPr>
              <w:spacing w:line="380" w:lineRule="exact"/>
              <w:jc w:val="center"/>
              <w:rPr>
                <w:rFonts w:ascii="Times New Roman" w:hAnsi="Times New Roman" w:cs="Times New Roman"/>
                <w:sz w:val="28"/>
                <w:szCs w:val="28"/>
              </w:rPr>
            </w:pPr>
            <w:r w:rsidRPr="00367FDE">
              <w:rPr>
                <w:rFonts w:ascii="Times New Roman" w:hAnsi="Times New Roman" w:cs="Times New Roman"/>
                <w:sz w:val="28"/>
                <w:szCs w:val="28"/>
              </w:rPr>
              <w:t>7</w:t>
            </w:r>
          </w:p>
        </w:tc>
        <w:tc>
          <w:tcPr>
            <w:tcW w:w="8930" w:type="dxa"/>
          </w:tcPr>
          <w:p w14:paraId="7F61C0DC" w14:textId="22B37502" w:rsidR="00E773A9" w:rsidRPr="00884DF7" w:rsidRDefault="00B46FD1"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367FDE">
              <w:rPr>
                <w:rStyle w:val="Strong"/>
                <w:rFonts w:ascii="Times New Roman" w:hAnsi="Times New Roman" w:cs="Times New Roman"/>
                <w:b w:val="0"/>
                <w:bCs w:val="0"/>
                <w:sz w:val="28"/>
                <w:szCs w:val="28"/>
                <w:shd w:val="clear" w:color="auto" w:fill="FCFDFE"/>
              </w:rPr>
              <w:t>Nhà</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Pr="00367FDE">
              <w:rPr>
                <w:rStyle w:val="Strong"/>
                <w:rFonts w:ascii="Times New Roman" w:hAnsi="Times New Roman" w:cs="Times New Roman"/>
                <w:b w:val="0"/>
                <w:bCs w:val="0"/>
                <w:sz w:val="28"/>
                <w:szCs w:val="28"/>
                <w:shd w:val="clear" w:color="auto" w:fill="FCFDFE"/>
              </w:rPr>
              <w:t>máy</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Nhiệt</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điện</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Nhơn</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Trạch</w:t>
            </w:r>
            <w:proofErr w:type="spellEnd"/>
            <w:r w:rsidR="009F395C" w:rsidRPr="00367FDE">
              <w:rPr>
                <w:rStyle w:val="Strong"/>
                <w:rFonts w:ascii="Times New Roman" w:hAnsi="Times New Roman" w:cs="Times New Roman"/>
                <w:b w:val="0"/>
                <w:bCs w:val="0"/>
                <w:sz w:val="28"/>
                <w:szCs w:val="28"/>
                <w:shd w:val="clear" w:color="auto" w:fill="FCFDFE"/>
              </w:rPr>
              <w:t xml:space="preserve"> 3</w:t>
            </w:r>
          </w:p>
        </w:tc>
      </w:tr>
      <w:tr w:rsidR="00884DF7" w:rsidRPr="00D50F30" w14:paraId="079C57BB" w14:textId="77777777" w:rsidTr="00884DF7">
        <w:trPr>
          <w:jc w:val="center"/>
        </w:trPr>
        <w:tc>
          <w:tcPr>
            <w:tcW w:w="704" w:type="dxa"/>
          </w:tcPr>
          <w:p w14:paraId="60A1717D" w14:textId="77777777" w:rsidR="00884DF7" w:rsidRPr="00367FDE" w:rsidRDefault="00884DF7" w:rsidP="00367FDE">
            <w:pPr>
              <w:pStyle w:val="ListParagraph"/>
              <w:numPr>
                <w:ilvl w:val="0"/>
                <w:numId w:val="4"/>
              </w:numPr>
              <w:spacing w:line="380" w:lineRule="exact"/>
              <w:jc w:val="center"/>
              <w:rPr>
                <w:rFonts w:ascii="Times New Roman" w:hAnsi="Times New Roman" w:cs="Times New Roman"/>
                <w:sz w:val="28"/>
                <w:szCs w:val="28"/>
              </w:rPr>
            </w:pPr>
          </w:p>
        </w:tc>
        <w:tc>
          <w:tcPr>
            <w:tcW w:w="8930" w:type="dxa"/>
          </w:tcPr>
          <w:p w14:paraId="2C8BBB47" w14:textId="599C9415" w:rsidR="00884DF7" w:rsidRPr="00A21361" w:rsidRDefault="00884DF7"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A21361">
              <w:rPr>
                <w:rStyle w:val="Strong"/>
                <w:rFonts w:ascii="Times New Roman" w:hAnsi="Times New Roman" w:cs="Times New Roman"/>
                <w:b w:val="0"/>
                <w:iCs/>
                <w:sz w:val="28"/>
                <w:szCs w:val="28"/>
                <w:shd w:val="clear" w:color="auto" w:fill="FCFDFE"/>
              </w:rPr>
              <w:t>Nhà</w:t>
            </w:r>
            <w:proofErr w:type="spellEnd"/>
            <w:r w:rsidRPr="00A21361">
              <w:rPr>
                <w:rStyle w:val="Strong"/>
                <w:rFonts w:ascii="Times New Roman" w:hAnsi="Times New Roman" w:cs="Times New Roman"/>
                <w:b w:val="0"/>
                <w:iCs/>
                <w:sz w:val="28"/>
                <w:szCs w:val="28"/>
                <w:shd w:val="clear" w:color="auto" w:fill="FCFDFE"/>
              </w:rPr>
              <w:t xml:space="preserve"> </w:t>
            </w:r>
            <w:proofErr w:type="spellStart"/>
            <w:r w:rsidRPr="00A21361">
              <w:rPr>
                <w:rStyle w:val="Strong"/>
                <w:rFonts w:ascii="Times New Roman" w:hAnsi="Times New Roman" w:cs="Times New Roman"/>
                <w:b w:val="0"/>
                <w:iCs/>
                <w:sz w:val="28"/>
                <w:szCs w:val="28"/>
                <w:shd w:val="clear" w:color="auto" w:fill="FCFDFE"/>
              </w:rPr>
              <w:t>máy</w:t>
            </w:r>
            <w:proofErr w:type="spellEnd"/>
            <w:r w:rsidRPr="00A21361">
              <w:rPr>
                <w:rStyle w:val="Strong"/>
                <w:rFonts w:ascii="Times New Roman" w:hAnsi="Times New Roman" w:cs="Times New Roman"/>
                <w:b w:val="0"/>
                <w:iCs/>
                <w:sz w:val="28"/>
                <w:szCs w:val="28"/>
                <w:shd w:val="clear" w:color="auto" w:fill="FCFDFE"/>
              </w:rPr>
              <w:t xml:space="preserve"> </w:t>
            </w:r>
            <w:proofErr w:type="spellStart"/>
            <w:r w:rsidRPr="00A21361">
              <w:rPr>
                <w:rStyle w:val="Strong"/>
                <w:rFonts w:ascii="Times New Roman" w:hAnsi="Times New Roman" w:cs="Times New Roman"/>
                <w:b w:val="0"/>
                <w:iCs/>
                <w:sz w:val="28"/>
                <w:szCs w:val="28"/>
                <w:shd w:val="clear" w:color="auto" w:fill="FCFDFE"/>
              </w:rPr>
              <w:t>Nhiệt</w:t>
            </w:r>
            <w:proofErr w:type="spellEnd"/>
            <w:r w:rsidRPr="00A21361">
              <w:rPr>
                <w:rStyle w:val="Strong"/>
                <w:rFonts w:ascii="Times New Roman" w:hAnsi="Times New Roman" w:cs="Times New Roman"/>
                <w:b w:val="0"/>
                <w:iCs/>
                <w:sz w:val="28"/>
                <w:szCs w:val="28"/>
                <w:shd w:val="clear" w:color="auto" w:fill="FCFDFE"/>
              </w:rPr>
              <w:t xml:space="preserve"> </w:t>
            </w:r>
            <w:proofErr w:type="spellStart"/>
            <w:r w:rsidRPr="00A21361">
              <w:rPr>
                <w:rStyle w:val="Strong"/>
                <w:rFonts w:ascii="Times New Roman" w:hAnsi="Times New Roman" w:cs="Times New Roman"/>
                <w:b w:val="0"/>
                <w:iCs/>
                <w:sz w:val="28"/>
                <w:szCs w:val="28"/>
                <w:shd w:val="clear" w:color="auto" w:fill="FCFDFE"/>
              </w:rPr>
              <w:t>điện</w:t>
            </w:r>
            <w:proofErr w:type="spellEnd"/>
            <w:r w:rsidRPr="00A21361">
              <w:rPr>
                <w:rStyle w:val="Strong"/>
                <w:rFonts w:ascii="Times New Roman" w:hAnsi="Times New Roman" w:cs="Times New Roman"/>
                <w:b w:val="0"/>
                <w:iCs/>
                <w:sz w:val="28"/>
                <w:szCs w:val="28"/>
                <w:shd w:val="clear" w:color="auto" w:fill="FCFDFE"/>
              </w:rPr>
              <w:t xml:space="preserve"> </w:t>
            </w:r>
            <w:proofErr w:type="spellStart"/>
            <w:r w:rsidRPr="00A21361">
              <w:rPr>
                <w:rStyle w:val="Strong"/>
                <w:rFonts w:ascii="Times New Roman" w:hAnsi="Times New Roman" w:cs="Times New Roman"/>
                <w:b w:val="0"/>
                <w:iCs/>
                <w:sz w:val="28"/>
                <w:szCs w:val="28"/>
                <w:shd w:val="clear" w:color="auto" w:fill="FCFDFE"/>
              </w:rPr>
              <w:t>Nhơn</w:t>
            </w:r>
            <w:proofErr w:type="spellEnd"/>
            <w:r w:rsidRPr="00A21361">
              <w:rPr>
                <w:rStyle w:val="Strong"/>
                <w:rFonts w:ascii="Times New Roman" w:hAnsi="Times New Roman" w:cs="Times New Roman"/>
                <w:b w:val="0"/>
                <w:iCs/>
                <w:sz w:val="28"/>
                <w:szCs w:val="28"/>
                <w:shd w:val="clear" w:color="auto" w:fill="FCFDFE"/>
              </w:rPr>
              <w:t xml:space="preserve"> </w:t>
            </w:r>
            <w:proofErr w:type="spellStart"/>
            <w:r w:rsidRPr="00A21361">
              <w:rPr>
                <w:rStyle w:val="Strong"/>
                <w:rFonts w:ascii="Times New Roman" w:hAnsi="Times New Roman" w:cs="Times New Roman"/>
                <w:b w:val="0"/>
                <w:iCs/>
                <w:sz w:val="28"/>
                <w:szCs w:val="28"/>
                <w:shd w:val="clear" w:color="auto" w:fill="FCFDFE"/>
              </w:rPr>
              <w:t>Trạch</w:t>
            </w:r>
            <w:proofErr w:type="spellEnd"/>
            <w:r w:rsidRPr="00A21361">
              <w:rPr>
                <w:rStyle w:val="Strong"/>
                <w:rFonts w:ascii="Times New Roman" w:hAnsi="Times New Roman" w:cs="Times New Roman"/>
                <w:b w:val="0"/>
                <w:iCs/>
                <w:sz w:val="28"/>
                <w:szCs w:val="28"/>
                <w:shd w:val="clear" w:color="auto" w:fill="FCFDFE"/>
              </w:rPr>
              <w:t xml:space="preserve"> 4</w:t>
            </w:r>
          </w:p>
        </w:tc>
      </w:tr>
      <w:tr w:rsidR="009F395C" w:rsidRPr="00D50F30" w14:paraId="4F04AF4D" w14:textId="5C49DC75" w:rsidTr="00884DF7">
        <w:trPr>
          <w:jc w:val="center"/>
        </w:trPr>
        <w:tc>
          <w:tcPr>
            <w:tcW w:w="704" w:type="dxa"/>
          </w:tcPr>
          <w:p w14:paraId="33192D8E" w14:textId="28984166" w:rsidR="009F395C" w:rsidRPr="00367FDE" w:rsidRDefault="009F395C" w:rsidP="00367FDE">
            <w:pPr>
              <w:pStyle w:val="ListParagraph"/>
              <w:numPr>
                <w:ilvl w:val="0"/>
                <w:numId w:val="4"/>
              </w:numPr>
              <w:spacing w:line="380" w:lineRule="exact"/>
              <w:jc w:val="center"/>
              <w:rPr>
                <w:rFonts w:ascii="Times New Roman" w:hAnsi="Times New Roman" w:cs="Times New Roman"/>
                <w:sz w:val="28"/>
                <w:szCs w:val="28"/>
              </w:rPr>
            </w:pPr>
            <w:r w:rsidRPr="00367FDE">
              <w:rPr>
                <w:rFonts w:ascii="Times New Roman" w:hAnsi="Times New Roman" w:cs="Times New Roman"/>
                <w:sz w:val="28"/>
                <w:szCs w:val="28"/>
              </w:rPr>
              <w:t>9</w:t>
            </w:r>
          </w:p>
        </w:tc>
        <w:tc>
          <w:tcPr>
            <w:tcW w:w="8930" w:type="dxa"/>
          </w:tcPr>
          <w:p w14:paraId="67F57960" w14:textId="43739C7F" w:rsidR="009F395C" w:rsidRPr="00367FDE" w:rsidRDefault="00B46FD1"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367FDE">
              <w:rPr>
                <w:rStyle w:val="Strong"/>
                <w:rFonts w:ascii="Times New Roman" w:hAnsi="Times New Roman" w:cs="Times New Roman"/>
                <w:b w:val="0"/>
                <w:bCs w:val="0"/>
                <w:sz w:val="28"/>
                <w:szCs w:val="28"/>
                <w:shd w:val="clear" w:color="auto" w:fill="FCFDFE"/>
              </w:rPr>
              <w:t>Nhà</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Pr="00367FDE">
              <w:rPr>
                <w:rStyle w:val="Strong"/>
                <w:rFonts w:ascii="Times New Roman" w:hAnsi="Times New Roman" w:cs="Times New Roman"/>
                <w:b w:val="0"/>
                <w:bCs w:val="0"/>
                <w:sz w:val="28"/>
                <w:szCs w:val="28"/>
                <w:shd w:val="clear" w:color="auto" w:fill="FCFDFE"/>
              </w:rPr>
              <w:t>máy</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Nhiệt</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điện</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Vũng</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Áng</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gramStart"/>
            <w:r w:rsidR="009F395C" w:rsidRPr="00367FDE">
              <w:rPr>
                <w:rStyle w:val="Strong"/>
                <w:rFonts w:ascii="Times New Roman" w:hAnsi="Times New Roman" w:cs="Times New Roman"/>
                <w:b w:val="0"/>
                <w:bCs w:val="0"/>
                <w:sz w:val="28"/>
                <w:szCs w:val="28"/>
                <w:shd w:val="clear" w:color="auto" w:fill="FCFDFE"/>
              </w:rPr>
              <w:t>II  (</w:t>
            </w:r>
            <w:proofErr w:type="spellStart"/>
            <w:proofErr w:type="gramEnd"/>
            <w:r w:rsidR="009F395C" w:rsidRPr="00367FDE">
              <w:rPr>
                <w:rStyle w:val="Strong"/>
                <w:rFonts w:ascii="Times New Roman" w:hAnsi="Times New Roman" w:cs="Times New Roman"/>
                <w:b w:val="0"/>
                <w:bCs w:val="0"/>
                <w:sz w:val="28"/>
                <w:szCs w:val="28"/>
                <w:shd w:val="clear" w:color="auto" w:fill="FCFDFE"/>
              </w:rPr>
              <w:t>dự</w:t>
            </w:r>
            <w:proofErr w:type="spellEnd"/>
            <w:r w:rsidR="009F395C" w:rsidRPr="00367FDE">
              <w:rPr>
                <w:rStyle w:val="Strong"/>
                <w:rFonts w:ascii="Times New Roman" w:hAnsi="Times New Roman" w:cs="Times New Roman"/>
                <w:b w:val="0"/>
                <w:bCs w:val="0"/>
                <w:sz w:val="28"/>
                <w:szCs w:val="28"/>
                <w:shd w:val="clear" w:color="auto" w:fill="FCFDFE"/>
              </w:rPr>
              <w:t xml:space="preserve"> </w:t>
            </w:r>
            <w:proofErr w:type="spellStart"/>
            <w:r w:rsidR="009F395C" w:rsidRPr="00367FDE">
              <w:rPr>
                <w:rStyle w:val="Strong"/>
                <w:rFonts w:ascii="Times New Roman" w:hAnsi="Times New Roman" w:cs="Times New Roman"/>
                <w:b w:val="0"/>
                <w:bCs w:val="0"/>
                <w:sz w:val="28"/>
                <w:szCs w:val="28"/>
                <w:shd w:val="clear" w:color="auto" w:fill="FCFDFE"/>
              </w:rPr>
              <w:t>án</w:t>
            </w:r>
            <w:proofErr w:type="spellEnd"/>
            <w:r w:rsidR="009F395C" w:rsidRPr="00367FDE">
              <w:rPr>
                <w:rStyle w:val="Strong"/>
                <w:rFonts w:ascii="Times New Roman" w:hAnsi="Times New Roman" w:cs="Times New Roman"/>
                <w:b w:val="0"/>
                <w:bCs w:val="0"/>
                <w:sz w:val="28"/>
                <w:szCs w:val="28"/>
                <w:shd w:val="clear" w:color="auto" w:fill="FCFDFE"/>
              </w:rPr>
              <w:t xml:space="preserve"> BOT)</w:t>
            </w:r>
          </w:p>
        </w:tc>
      </w:tr>
      <w:tr w:rsidR="00367FDE" w:rsidRPr="00D50F30" w14:paraId="0002FC2F" w14:textId="77777777" w:rsidTr="00884DF7">
        <w:trPr>
          <w:jc w:val="center"/>
        </w:trPr>
        <w:tc>
          <w:tcPr>
            <w:tcW w:w="704" w:type="dxa"/>
          </w:tcPr>
          <w:p w14:paraId="03C1A5A3" w14:textId="77777777" w:rsidR="00367FDE" w:rsidRPr="00367FDE" w:rsidRDefault="00367FDE" w:rsidP="00367FDE">
            <w:pPr>
              <w:pStyle w:val="ListParagraph"/>
              <w:numPr>
                <w:ilvl w:val="0"/>
                <w:numId w:val="4"/>
              </w:numPr>
              <w:spacing w:line="380" w:lineRule="exact"/>
              <w:jc w:val="center"/>
              <w:rPr>
                <w:rFonts w:ascii="Times New Roman" w:hAnsi="Times New Roman" w:cs="Times New Roman"/>
                <w:sz w:val="28"/>
                <w:szCs w:val="28"/>
              </w:rPr>
            </w:pPr>
          </w:p>
        </w:tc>
        <w:tc>
          <w:tcPr>
            <w:tcW w:w="8930" w:type="dxa"/>
          </w:tcPr>
          <w:p w14:paraId="36FC16C9" w14:textId="55F7F9F6" w:rsidR="00367FDE" w:rsidRPr="00367FDE" w:rsidRDefault="00B46FD1"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367FDE">
              <w:rPr>
                <w:rStyle w:val="Strong"/>
                <w:rFonts w:ascii="Times New Roman" w:hAnsi="Times New Roman" w:cs="Times New Roman"/>
                <w:b w:val="0"/>
                <w:bCs w:val="0"/>
                <w:sz w:val="28"/>
                <w:szCs w:val="28"/>
                <w:shd w:val="clear" w:color="auto" w:fill="FCFDFE"/>
              </w:rPr>
              <w:t>Nhà</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Pr="00367FDE">
              <w:rPr>
                <w:rStyle w:val="Strong"/>
                <w:rFonts w:ascii="Times New Roman" w:hAnsi="Times New Roman" w:cs="Times New Roman"/>
                <w:b w:val="0"/>
                <w:bCs w:val="0"/>
                <w:sz w:val="28"/>
                <w:szCs w:val="28"/>
                <w:shd w:val="clear" w:color="auto" w:fill="FCFDFE"/>
              </w:rPr>
              <w:t>máy</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Nhiệt</w:t>
            </w:r>
            <w:proofErr w:type="spellEnd"/>
            <w:r w:rsidR="00367FDE"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điện</w:t>
            </w:r>
            <w:proofErr w:type="spellEnd"/>
            <w:r w:rsidR="00367FDE" w:rsidRPr="00367FDE">
              <w:rPr>
                <w:rStyle w:val="Strong"/>
                <w:rFonts w:ascii="Times New Roman" w:hAnsi="Times New Roman" w:cs="Times New Roman"/>
                <w:b w:val="0"/>
                <w:bCs w:val="0"/>
                <w:sz w:val="28"/>
                <w:szCs w:val="28"/>
                <w:shd w:val="clear" w:color="auto" w:fill="FCFDFE"/>
              </w:rPr>
              <w:t xml:space="preserve"> An </w:t>
            </w:r>
            <w:proofErr w:type="spellStart"/>
            <w:r w:rsidR="00367FDE" w:rsidRPr="00367FDE">
              <w:rPr>
                <w:rStyle w:val="Strong"/>
                <w:rFonts w:ascii="Times New Roman" w:hAnsi="Times New Roman" w:cs="Times New Roman"/>
                <w:b w:val="0"/>
                <w:bCs w:val="0"/>
                <w:sz w:val="28"/>
                <w:szCs w:val="28"/>
                <w:shd w:val="clear" w:color="auto" w:fill="FCFDFE"/>
              </w:rPr>
              <w:t>Khánh</w:t>
            </w:r>
            <w:proofErr w:type="spellEnd"/>
            <w:r w:rsidR="00367FDE"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Bắc</w:t>
            </w:r>
            <w:proofErr w:type="spellEnd"/>
            <w:r w:rsidR="00367FDE"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Giang</w:t>
            </w:r>
            <w:proofErr w:type="spellEnd"/>
            <w:r w:rsidR="00367FDE"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dự</w:t>
            </w:r>
            <w:proofErr w:type="spellEnd"/>
            <w:r w:rsidR="00367FDE"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án</w:t>
            </w:r>
            <w:proofErr w:type="spellEnd"/>
            <w:r w:rsidR="00367FDE" w:rsidRPr="00367FDE">
              <w:rPr>
                <w:rStyle w:val="Strong"/>
                <w:rFonts w:ascii="Times New Roman" w:hAnsi="Times New Roman" w:cs="Times New Roman"/>
                <w:b w:val="0"/>
                <w:bCs w:val="0"/>
                <w:sz w:val="28"/>
                <w:szCs w:val="28"/>
                <w:shd w:val="clear" w:color="auto" w:fill="FCFDFE"/>
              </w:rPr>
              <w:t xml:space="preserve"> IPP)</w:t>
            </w:r>
          </w:p>
        </w:tc>
      </w:tr>
      <w:tr w:rsidR="00367FDE" w:rsidRPr="00D50F30" w14:paraId="683E6C0A" w14:textId="77777777" w:rsidTr="00884DF7">
        <w:trPr>
          <w:jc w:val="center"/>
        </w:trPr>
        <w:tc>
          <w:tcPr>
            <w:tcW w:w="704" w:type="dxa"/>
          </w:tcPr>
          <w:p w14:paraId="16406FA6" w14:textId="77777777" w:rsidR="00367FDE" w:rsidRPr="00367FDE" w:rsidRDefault="00367FDE" w:rsidP="00367FDE">
            <w:pPr>
              <w:pStyle w:val="ListParagraph"/>
              <w:numPr>
                <w:ilvl w:val="0"/>
                <w:numId w:val="4"/>
              </w:numPr>
              <w:spacing w:line="380" w:lineRule="exact"/>
              <w:jc w:val="center"/>
              <w:rPr>
                <w:rFonts w:ascii="Times New Roman" w:hAnsi="Times New Roman" w:cs="Times New Roman"/>
                <w:sz w:val="28"/>
                <w:szCs w:val="28"/>
              </w:rPr>
            </w:pPr>
          </w:p>
        </w:tc>
        <w:tc>
          <w:tcPr>
            <w:tcW w:w="8930" w:type="dxa"/>
          </w:tcPr>
          <w:p w14:paraId="4107EDE6" w14:textId="3873AC4E" w:rsidR="00367FDE" w:rsidRPr="00367FDE" w:rsidRDefault="00B46FD1"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367FDE">
              <w:rPr>
                <w:rStyle w:val="Strong"/>
                <w:rFonts w:ascii="Times New Roman" w:hAnsi="Times New Roman" w:cs="Times New Roman"/>
                <w:b w:val="0"/>
                <w:bCs w:val="0"/>
                <w:sz w:val="28"/>
                <w:szCs w:val="28"/>
                <w:shd w:val="clear" w:color="auto" w:fill="FCFDFE"/>
              </w:rPr>
              <w:t>Nhà</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Pr="00367FDE">
              <w:rPr>
                <w:rStyle w:val="Strong"/>
                <w:rFonts w:ascii="Times New Roman" w:hAnsi="Times New Roman" w:cs="Times New Roman"/>
                <w:b w:val="0"/>
                <w:bCs w:val="0"/>
                <w:sz w:val="28"/>
                <w:szCs w:val="28"/>
                <w:shd w:val="clear" w:color="auto" w:fill="FCFDFE"/>
              </w:rPr>
              <w:t>máy</w:t>
            </w:r>
            <w:proofErr w:type="spellEnd"/>
            <w:r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Thủy</w:t>
            </w:r>
            <w:proofErr w:type="spellEnd"/>
            <w:r w:rsidR="00367FDE"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điện</w:t>
            </w:r>
            <w:proofErr w:type="spellEnd"/>
            <w:r w:rsidR="00367FDE"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Hồi</w:t>
            </w:r>
            <w:proofErr w:type="spellEnd"/>
            <w:r w:rsidR="00367FDE"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Xuân</w:t>
            </w:r>
            <w:proofErr w:type="spellEnd"/>
            <w:r w:rsidR="00367FDE"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dự</w:t>
            </w:r>
            <w:proofErr w:type="spellEnd"/>
            <w:r w:rsidR="00367FDE" w:rsidRPr="00367FDE">
              <w:rPr>
                <w:rStyle w:val="Strong"/>
                <w:rFonts w:ascii="Times New Roman" w:hAnsi="Times New Roman" w:cs="Times New Roman"/>
                <w:b w:val="0"/>
                <w:bCs w:val="0"/>
                <w:sz w:val="28"/>
                <w:szCs w:val="28"/>
                <w:shd w:val="clear" w:color="auto" w:fill="FCFDFE"/>
              </w:rPr>
              <w:t xml:space="preserve"> </w:t>
            </w:r>
            <w:proofErr w:type="spellStart"/>
            <w:r w:rsidR="00367FDE" w:rsidRPr="00367FDE">
              <w:rPr>
                <w:rStyle w:val="Strong"/>
                <w:rFonts w:ascii="Times New Roman" w:hAnsi="Times New Roman" w:cs="Times New Roman"/>
                <w:b w:val="0"/>
                <w:bCs w:val="0"/>
                <w:sz w:val="28"/>
                <w:szCs w:val="28"/>
                <w:shd w:val="clear" w:color="auto" w:fill="FCFDFE"/>
              </w:rPr>
              <w:t>án</w:t>
            </w:r>
            <w:proofErr w:type="spellEnd"/>
            <w:r w:rsidR="00367FDE" w:rsidRPr="00367FDE">
              <w:rPr>
                <w:rStyle w:val="Strong"/>
                <w:rFonts w:ascii="Times New Roman" w:hAnsi="Times New Roman" w:cs="Times New Roman"/>
                <w:b w:val="0"/>
                <w:bCs w:val="0"/>
                <w:sz w:val="28"/>
                <w:szCs w:val="28"/>
                <w:shd w:val="clear" w:color="auto" w:fill="FCFDFE"/>
              </w:rPr>
              <w:t xml:space="preserve"> IPP)</w:t>
            </w:r>
          </w:p>
        </w:tc>
      </w:tr>
      <w:tr w:rsidR="00367FDE" w:rsidRPr="00D50F30" w14:paraId="669EFF81" w14:textId="77777777" w:rsidTr="00884DF7">
        <w:trPr>
          <w:jc w:val="center"/>
        </w:trPr>
        <w:tc>
          <w:tcPr>
            <w:tcW w:w="704" w:type="dxa"/>
          </w:tcPr>
          <w:p w14:paraId="610A5045" w14:textId="77777777" w:rsidR="00367FDE" w:rsidRPr="00367FDE" w:rsidRDefault="00367FDE" w:rsidP="00367FDE">
            <w:pPr>
              <w:pStyle w:val="ListParagraph"/>
              <w:numPr>
                <w:ilvl w:val="0"/>
                <w:numId w:val="4"/>
              </w:numPr>
              <w:spacing w:line="380" w:lineRule="exact"/>
              <w:jc w:val="center"/>
              <w:rPr>
                <w:rFonts w:ascii="Times New Roman" w:hAnsi="Times New Roman" w:cs="Times New Roman"/>
                <w:sz w:val="28"/>
                <w:szCs w:val="28"/>
              </w:rPr>
            </w:pPr>
          </w:p>
        </w:tc>
        <w:tc>
          <w:tcPr>
            <w:tcW w:w="8930" w:type="dxa"/>
          </w:tcPr>
          <w:p w14:paraId="63B66073" w14:textId="76EAF305" w:rsidR="00367FDE" w:rsidRPr="00367FDE" w:rsidRDefault="00367FDE"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367FDE">
              <w:rPr>
                <w:rFonts w:ascii="Times New Roman" w:hAnsi="Times New Roman" w:cs="Times New Roman"/>
                <w:sz w:val="28"/>
                <w:szCs w:val="28"/>
              </w:rPr>
              <w:t>Chuỗi</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dự</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khí</w:t>
            </w:r>
            <w:proofErr w:type="spellEnd"/>
            <w:r w:rsidRPr="00367FDE">
              <w:rPr>
                <w:rFonts w:ascii="Times New Roman" w:hAnsi="Times New Roman" w:cs="Times New Roman"/>
                <w:sz w:val="28"/>
                <w:szCs w:val="28"/>
              </w:rPr>
              <w:t xml:space="preserve"> - </w:t>
            </w:r>
            <w:proofErr w:type="spellStart"/>
            <w:r w:rsidRPr="00367FDE">
              <w:rPr>
                <w:rFonts w:ascii="Times New Roman" w:hAnsi="Times New Roman" w:cs="Times New Roman"/>
                <w:sz w:val="28"/>
                <w:szCs w:val="28"/>
              </w:rPr>
              <w:t>điện</w:t>
            </w:r>
            <w:proofErr w:type="spellEnd"/>
            <w:r w:rsidRPr="00367FDE">
              <w:rPr>
                <w:rFonts w:ascii="Times New Roman" w:hAnsi="Times New Roman" w:cs="Times New Roman"/>
                <w:sz w:val="28"/>
                <w:szCs w:val="28"/>
              </w:rPr>
              <w:t xml:space="preserve"> Lô B (</w:t>
            </w:r>
            <w:proofErr w:type="spellStart"/>
            <w:r w:rsidRPr="00367FDE">
              <w:rPr>
                <w:rFonts w:ascii="Times New Roman" w:hAnsi="Times New Roman" w:cs="Times New Roman"/>
                <w:sz w:val="28"/>
                <w:szCs w:val="28"/>
              </w:rPr>
              <w:t>gồm</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dự</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Phát</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triển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mỏ</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khí</w:t>
            </w:r>
            <w:proofErr w:type="spellEnd"/>
            <w:r w:rsidRPr="00367FDE">
              <w:rPr>
                <w:rFonts w:ascii="Times New Roman" w:hAnsi="Times New Roman" w:cs="Times New Roman"/>
                <w:sz w:val="28"/>
                <w:szCs w:val="28"/>
              </w:rPr>
              <w:t xml:space="preserve"> Lô B, </w:t>
            </w:r>
            <w:proofErr w:type="spellStart"/>
            <w:r w:rsidRPr="00367FDE">
              <w:rPr>
                <w:rFonts w:ascii="Times New Roman" w:hAnsi="Times New Roman" w:cs="Times New Roman"/>
                <w:sz w:val="28"/>
                <w:szCs w:val="28"/>
              </w:rPr>
              <w:t>Dự</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đường</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ống</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dẫ</w:t>
            </w:r>
            <w:r w:rsidR="00E72364">
              <w:rPr>
                <w:rFonts w:ascii="Times New Roman" w:hAnsi="Times New Roman" w:cs="Times New Roman"/>
                <w:sz w:val="28"/>
                <w:szCs w:val="28"/>
              </w:rPr>
              <w:t>n</w:t>
            </w:r>
            <w:proofErr w:type="spellEnd"/>
            <w:r w:rsidR="00E72364">
              <w:rPr>
                <w:rFonts w:ascii="Times New Roman" w:hAnsi="Times New Roman" w:cs="Times New Roman"/>
                <w:sz w:val="28"/>
                <w:szCs w:val="28"/>
              </w:rPr>
              <w:t xml:space="preserve"> </w:t>
            </w:r>
            <w:proofErr w:type="spellStart"/>
            <w:r w:rsidR="00E72364">
              <w:rPr>
                <w:rFonts w:ascii="Times New Roman" w:hAnsi="Times New Roman" w:cs="Times New Roman"/>
                <w:sz w:val="28"/>
                <w:szCs w:val="28"/>
              </w:rPr>
              <w:t>khí</w:t>
            </w:r>
            <w:proofErr w:type="spellEnd"/>
            <w:r w:rsidR="00E72364">
              <w:rPr>
                <w:rFonts w:ascii="Times New Roman" w:hAnsi="Times New Roman" w:cs="Times New Roman"/>
                <w:sz w:val="28"/>
                <w:szCs w:val="28"/>
              </w:rPr>
              <w:t xml:space="preserve"> Lô B -</w:t>
            </w:r>
            <w:r w:rsidRPr="00367FDE">
              <w:rPr>
                <w:rFonts w:ascii="Times New Roman" w:hAnsi="Times New Roman" w:cs="Times New Roman"/>
                <w:sz w:val="28"/>
                <w:szCs w:val="28"/>
              </w:rPr>
              <w:t xml:space="preserve"> Ô </w:t>
            </w:r>
            <w:proofErr w:type="spellStart"/>
            <w:r w:rsidRPr="00367FDE">
              <w:rPr>
                <w:rFonts w:ascii="Times New Roman" w:hAnsi="Times New Roman" w:cs="Times New Roman"/>
                <w:sz w:val="28"/>
                <w:szCs w:val="28"/>
              </w:rPr>
              <w:t>Môn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Dự</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trung</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tâm</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điện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lực</w:t>
            </w:r>
            <w:proofErr w:type="spellEnd"/>
            <w:r w:rsidRPr="00367FDE">
              <w:rPr>
                <w:rFonts w:ascii="Times New Roman" w:hAnsi="Times New Roman" w:cs="Times New Roman"/>
                <w:sz w:val="28"/>
                <w:szCs w:val="28"/>
              </w:rPr>
              <w:t xml:space="preserve"> Ô </w:t>
            </w:r>
            <w:proofErr w:type="spellStart"/>
            <w:r w:rsidRPr="00367FDE">
              <w:rPr>
                <w:rFonts w:ascii="Times New Roman" w:hAnsi="Times New Roman" w:cs="Times New Roman"/>
                <w:sz w:val="28"/>
                <w:szCs w:val="28"/>
              </w:rPr>
              <w:t>Môn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gồm</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Nhà</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máy</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điện</w:t>
            </w:r>
            <w:proofErr w:type="spellEnd"/>
            <w:r w:rsidRPr="00367FDE">
              <w:rPr>
                <w:rFonts w:ascii="Times New Roman" w:hAnsi="Times New Roman" w:cs="Times New Roman"/>
                <w:sz w:val="28"/>
                <w:szCs w:val="28"/>
              </w:rPr>
              <w:t xml:space="preserve"> Ô </w:t>
            </w:r>
            <w:proofErr w:type="spellStart"/>
            <w:r w:rsidRPr="00367FDE">
              <w:rPr>
                <w:rFonts w:ascii="Times New Roman" w:hAnsi="Times New Roman" w:cs="Times New Roman"/>
                <w:sz w:val="28"/>
                <w:szCs w:val="28"/>
              </w:rPr>
              <w:t>Môn</w:t>
            </w:r>
            <w:proofErr w:type="spellEnd"/>
            <w:r w:rsidRPr="00367FDE">
              <w:rPr>
                <w:rFonts w:ascii="Times New Roman" w:hAnsi="Times New Roman" w:cs="Times New Roman"/>
                <w:sz w:val="28"/>
                <w:szCs w:val="28"/>
              </w:rPr>
              <w:t xml:space="preserve"> I, II, III, IV)</w:t>
            </w:r>
          </w:p>
        </w:tc>
      </w:tr>
      <w:tr w:rsidR="00367FDE" w:rsidRPr="00D50F30" w14:paraId="13BED287" w14:textId="77777777" w:rsidTr="00884DF7">
        <w:trPr>
          <w:jc w:val="center"/>
        </w:trPr>
        <w:tc>
          <w:tcPr>
            <w:tcW w:w="704" w:type="dxa"/>
          </w:tcPr>
          <w:p w14:paraId="7CBCEEFF" w14:textId="77777777" w:rsidR="00367FDE" w:rsidRPr="00367FDE" w:rsidRDefault="00367FDE" w:rsidP="00367FDE">
            <w:pPr>
              <w:pStyle w:val="ListParagraph"/>
              <w:numPr>
                <w:ilvl w:val="0"/>
                <w:numId w:val="4"/>
              </w:numPr>
              <w:spacing w:line="380" w:lineRule="exact"/>
              <w:jc w:val="center"/>
              <w:rPr>
                <w:rFonts w:ascii="Times New Roman" w:hAnsi="Times New Roman" w:cs="Times New Roman"/>
                <w:sz w:val="28"/>
                <w:szCs w:val="28"/>
              </w:rPr>
            </w:pPr>
          </w:p>
        </w:tc>
        <w:tc>
          <w:tcPr>
            <w:tcW w:w="8930" w:type="dxa"/>
          </w:tcPr>
          <w:p w14:paraId="7729A57E" w14:textId="1C6DA903" w:rsidR="00367FDE" w:rsidRPr="00367FDE" w:rsidRDefault="00367FDE"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367FDE">
              <w:rPr>
                <w:rFonts w:ascii="Times New Roman" w:hAnsi="Times New Roman" w:cs="Times New Roman"/>
                <w:sz w:val="28"/>
                <w:szCs w:val="28"/>
              </w:rPr>
              <w:t>Chuỗi</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Dự</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khí</w:t>
            </w:r>
            <w:proofErr w:type="spellEnd"/>
            <w:r w:rsidRPr="00367FDE">
              <w:rPr>
                <w:rFonts w:ascii="Times New Roman" w:hAnsi="Times New Roman" w:cs="Times New Roman"/>
                <w:sz w:val="28"/>
                <w:szCs w:val="28"/>
              </w:rPr>
              <w:t xml:space="preserve"> - </w:t>
            </w:r>
            <w:proofErr w:type="spellStart"/>
            <w:r w:rsidRPr="00367FDE">
              <w:rPr>
                <w:rFonts w:ascii="Times New Roman" w:hAnsi="Times New Roman" w:cs="Times New Roman"/>
                <w:sz w:val="28"/>
                <w:szCs w:val="28"/>
              </w:rPr>
              <w:t>điện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Cá</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Voi</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Xanh</w:t>
            </w:r>
            <w:proofErr w:type="spellEnd"/>
          </w:p>
        </w:tc>
      </w:tr>
      <w:tr w:rsidR="00367FDE" w:rsidRPr="00D50F30" w14:paraId="44453328" w14:textId="77777777" w:rsidTr="00884DF7">
        <w:trPr>
          <w:jc w:val="center"/>
        </w:trPr>
        <w:tc>
          <w:tcPr>
            <w:tcW w:w="704" w:type="dxa"/>
          </w:tcPr>
          <w:p w14:paraId="1A9F5358" w14:textId="77777777" w:rsidR="00367FDE" w:rsidRPr="00367FDE" w:rsidRDefault="00367FDE" w:rsidP="00367FDE">
            <w:pPr>
              <w:pStyle w:val="ListParagraph"/>
              <w:numPr>
                <w:ilvl w:val="0"/>
                <w:numId w:val="4"/>
              </w:numPr>
              <w:spacing w:line="380" w:lineRule="exact"/>
              <w:jc w:val="center"/>
              <w:rPr>
                <w:rFonts w:ascii="Times New Roman" w:hAnsi="Times New Roman" w:cs="Times New Roman"/>
                <w:sz w:val="28"/>
                <w:szCs w:val="28"/>
              </w:rPr>
            </w:pPr>
          </w:p>
        </w:tc>
        <w:tc>
          <w:tcPr>
            <w:tcW w:w="8930" w:type="dxa"/>
          </w:tcPr>
          <w:p w14:paraId="6D4D29B0" w14:textId="5E671F7B" w:rsidR="00367FDE" w:rsidRPr="00367FDE" w:rsidRDefault="00367FDE" w:rsidP="00367FDE">
            <w:pPr>
              <w:pStyle w:val="FootnoteText"/>
              <w:spacing w:line="380" w:lineRule="exact"/>
              <w:contextualSpacing/>
              <w:jc w:val="both"/>
              <w:rPr>
                <w:rStyle w:val="Strong"/>
                <w:rFonts w:ascii="Times New Roman" w:hAnsi="Times New Roman" w:cs="Times New Roman"/>
                <w:b w:val="0"/>
                <w:bCs w:val="0"/>
                <w:sz w:val="28"/>
                <w:szCs w:val="28"/>
                <w:shd w:val="clear" w:color="auto" w:fill="FCFDFE"/>
              </w:rPr>
            </w:pPr>
            <w:proofErr w:type="spellStart"/>
            <w:r w:rsidRPr="00367FDE">
              <w:rPr>
                <w:rFonts w:ascii="Times New Roman" w:hAnsi="Times New Roman" w:cs="Times New Roman"/>
                <w:sz w:val="28"/>
                <w:szCs w:val="28"/>
              </w:rPr>
              <w:t>Chuỗi</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dự</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khí</w:t>
            </w:r>
            <w:proofErr w:type="spellEnd"/>
            <w:r w:rsidRPr="00367FDE">
              <w:rPr>
                <w:rFonts w:ascii="Times New Roman" w:hAnsi="Times New Roman" w:cs="Times New Roman"/>
                <w:sz w:val="28"/>
                <w:szCs w:val="28"/>
              </w:rPr>
              <w:t xml:space="preserve"> - </w:t>
            </w:r>
            <w:proofErr w:type="spellStart"/>
            <w:r w:rsidRPr="00367FDE">
              <w:rPr>
                <w:rFonts w:ascii="Times New Roman" w:hAnsi="Times New Roman" w:cs="Times New Roman"/>
                <w:sz w:val="28"/>
                <w:szCs w:val="28"/>
              </w:rPr>
              <w:t>điện</w:t>
            </w:r>
            <w:proofErr w:type="spellEnd"/>
            <w:r w:rsidRPr="00367FDE">
              <w:rPr>
                <w:rFonts w:ascii="Times New Roman" w:hAnsi="Times New Roman" w:cs="Times New Roman"/>
                <w:sz w:val="28"/>
                <w:szCs w:val="28"/>
              </w:rPr>
              <w:t xml:space="preserve"> LNG </w:t>
            </w:r>
            <w:proofErr w:type="spellStart"/>
            <w:r w:rsidRPr="00367FDE">
              <w:rPr>
                <w:rFonts w:ascii="Times New Roman" w:hAnsi="Times New Roman" w:cs="Times New Roman"/>
                <w:sz w:val="28"/>
                <w:szCs w:val="28"/>
              </w:rPr>
              <w:t>Sơn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Mỹ</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gồm</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dự</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án</w:t>
            </w:r>
            <w:proofErr w:type="spellEnd"/>
            <w:r w:rsidRPr="00367FDE">
              <w:rPr>
                <w:rFonts w:ascii="Times New Roman" w:hAnsi="Times New Roman" w:cs="Times New Roman"/>
                <w:sz w:val="28"/>
                <w:szCs w:val="28"/>
              </w:rPr>
              <w:t xml:space="preserve"> Kho </w:t>
            </w:r>
            <w:proofErr w:type="spellStart"/>
            <w:r w:rsidRPr="00367FDE">
              <w:rPr>
                <w:rFonts w:ascii="Times New Roman" w:hAnsi="Times New Roman" w:cs="Times New Roman"/>
                <w:sz w:val="28"/>
                <w:szCs w:val="28"/>
              </w:rPr>
              <w:t>cảng</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nhập</w:t>
            </w:r>
            <w:proofErr w:type="spellEnd"/>
            <w:r w:rsidRPr="00367FDE">
              <w:rPr>
                <w:rFonts w:ascii="Times New Roman" w:hAnsi="Times New Roman" w:cs="Times New Roman"/>
                <w:sz w:val="28"/>
                <w:szCs w:val="28"/>
              </w:rPr>
              <w:t xml:space="preserve"> LNG </w:t>
            </w:r>
            <w:proofErr w:type="spellStart"/>
            <w:r w:rsidRPr="00367FDE">
              <w:rPr>
                <w:rFonts w:ascii="Times New Roman" w:hAnsi="Times New Roman" w:cs="Times New Roman"/>
                <w:sz w:val="28"/>
                <w:szCs w:val="28"/>
              </w:rPr>
              <w:t>Sơn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Mỹ</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và</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Dự</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Trung</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tâm</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điện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lực</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Sơn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Mỹ</w:t>
            </w:r>
            <w:proofErr w:type="spellEnd"/>
            <w:r w:rsidRPr="00367FDE">
              <w:rPr>
                <w:rFonts w:ascii="Times New Roman" w:hAnsi="Times New Roman" w:cs="Times New Roman"/>
                <w:sz w:val="28"/>
                <w:szCs w:val="28"/>
              </w:rPr>
              <w:t xml:space="preserve"> - </w:t>
            </w:r>
            <w:proofErr w:type="spellStart"/>
            <w:r w:rsidRPr="00367FDE">
              <w:rPr>
                <w:rFonts w:ascii="Times New Roman" w:hAnsi="Times New Roman" w:cs="Times New Roman"/>
                <w:sz w:val="28"/>
                <w:szCs w:val="28"/>
              </w:rPr>
              <w:t>nhà</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máy</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điện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Sơn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Mỹ</w:t>
            </w:r>
            <w:proofErr w:type="spellEnd"/>
            <w:r w:rsidRPr="00367FDE">
              <w:rPr>
                <w:rFonts w:ascii="Times New Roman" w:hAnsi="Times New Roman" w:cs="Times New Roman"/>
                <w:sz w:val="28"/>
                <w:szCs w:val="28"/>
              </w:rPr>
              <w:t xml:space="preserve"> I </w:t>
            </w:r>
            <w:proofErr w:type="spellStart"/>
            <w:r w:rsidRPr="00367FDE">
              <w:rPr>
                <w:rFonts w:ascii="Times New Roman" w:hAnsi="Times New Roman" w:cs="Times New Roman"/>
                <w:sz w:val="28"/>
                <w:szCs w:val="28"/>
              </w:rPr>
              <w:t>và</w:t>
            </w:r>
            <w:proofErr w:type="spellEnd"/>
            <w:r w:rsidRPr="00367FDE">
              <w:rPr>
                <w:rFonts w:ascii="Times New Roman" w:hAnsi="Times New Roman" w:cs="Times New Roman"/>
                <w:sz w:val="28"/>
                <w:szCs w:val="28"/>
              </w:rPr>
              <w:t xml:space="preserve"> II)</w:t>
            </w:r>
          </w:p>
        </w:tc>
      </w:tr>
      <w:tr w:rsidR="00367FDE" w:rsidRPr="00D50F30" w14:paraId="1BDFD415" w14:textId="77777777" w:rsidTr="00884DF7">
        <w:trPr>
          <w:jc w:val="center"/>
        </w:trPr>
        <w:tc>
          <w:tcPr>
            <w:tcW w:w="704" w:type="dxa"/>
          </w:tcPr>
          <w:p w14:paraId="005BFF3C" w14:textId="77777777" w:rsidR="00367FDE" w:rsidRPr="00367FDE" w:rsidRDefault="00367FDE" w:rsidP="00367FDE">
            <w:pPr>
              <w:pStyle w:val="ListParagraph"/>
              <w:numPr>
                <w:ilvl w:val="0"/>
                <w:numId w:val="4"/>
              </w:numPr>
              <w:spacing w:line="380" w:lineRule="exact"/>
              <w:jc w:val="center"/>
              <w:rPr>
                <w:rFonts w:ascii="Times New Roman" w:hAnsi="Times New Roman" w:cs="Times New Roman"/>
                <w:sz w:val="28"/>
                <w:szCs w:val="28"/>
              </w:rPr>
            </w:pPr>
          </w:p>
        </w:tc>
        <w:tc>
          <w:tcPr>
            <w:tcW w:w="8930" w:type="dxa"/>
          </w:tcPr>
          <w:p w14:paraId="645B412A" w14:textId="242529D6" w:rsidR="00367FDE" w:rsidRPr="00367FDE" w:rsidRDefault="00367FDE" w:rsidP="00367FDE">
            <w:pPr>
              <w:pStyle w:val="FootnoteText"/>
              <w:spacing w:line="380" w:lineRule="exact"/>
              <w:contextualSpacing/>
              <w:jc w:val="both"/>
              <w:rPr>
                <w:rFonts w:ascii="Times New Roman" w:hAnsi="Times New Roman" w:cs="Times New Roman"/>
                <w:sz w:val="28"/>
                <w:szCs w:val="28"/>
              </w:rPr>
            </w:pPr>
            <w:proofErr w:type="spellStart"/>
            <w:r w:rsidRPr="00367FDE">
              <w:rPr>
                <w:rFonts w:ascii="Times New Roman" w:hAnsi="Times New Roman" w:cs="Times New Roman"/>
                <w:sz w:val="28"/>
                <w:szCs w:val="28"/>
              </w:rPr>
              <w:t>Dự</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án</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nâng</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cấp</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mở</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rộng</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Nhà</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máy</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lọc</w:t>
            </w:r>
            <w:proofErr w:type="spellEnd"/>
            <w:r w:rsidRPr="00367FDE">
              <w:rPr>
                <w:rFonts w:ascii="Times New Roman" w:hAnsi="Times New Roman" w:cs="Times New Roman"/>
                <w:sz w:val="28"/>
                <w:szCs w:val="28"/>
              </w:rPr>
              <w:t xml:space="preserve"> </w:t>
            </w:r>
            <w:proofErr w:type="spellStart"/>
            <w:r w:rsidRPr="00367FDE">
              <w:rPr>
                <w:rFonts w:ascii="Times New Roman" w:hAnsi="Times New Roman" w:cs="Times New Roman"/>
                <w:sz w:val="28"/>
                <w:szCs w:val="28"/>
              </w:rPr>
              <w:t>dầu</w:t>
            </w:r>
            <w:proofErr w:type="spellEnd"/>
            <w:r w:rsidRPr="00367FDE">
              <w:rPr>
                <w:rFonts w:ascii="Times New Roman" w:hAnsi="Times New Roman" w:cs="Times New Roman"/>
                <w:sz w:val="28"/>
                <w:szCs w:val="28"/>
              </w:rPr>
              <w:t xml:space="preserve"> Dung </w:t>
            </w:r>
            <w:proofErr w:type="spellStart"/>
            <w:r w:rsidRPr="00367FDE">
              <w:rPr>
                <w:rFonts w:ascii="Times New Roman" w:hAnsi="Times New Roman" w:cs="Times New Roman"/>
                <w:sz w:val="28"/>
                <w:szCs w:val="28"/>
              </w:rPr>
              <w:t>Quất</w:t>
            </w:r>
            <w:proofErr w:type="spellEnd"/>
          </w:p>
        </w:tc>
      </w:tr>
    </w:tbl>
    <w:p w14:paraId="08F86C3B" w14:textId="77777777" w:rsidR="00EA70AC" w:rsidRPr="00D50F30" w:rsidRDefault="00EA70AC" w:rsidP="00EA70AC">
      <w:pPr>
        <w:spacing w:before="60" w:after="60" w:line="288" w:lineRule="auto"/>
        <w:jc w:val="both"/>
        <w:rPr>
          <w:rFonts w:ascii="Times New Roman" w:hAnsi="Times New Roman" w:cs="Times New Roman"/>
          <w:b/>
          <w:bCs/>
        </w:rPr>
      </w:pPr>
    </w:p>
    <w:sectPr w:rsidR="00EA70AC" w:rsidRPr="00D50F30" w:rsidSect="009F395C">
      <w:footerReference w:type="default" r:id="rId8"/>
      <w:footerReference w:type="first" r:id="rId9"/>
      <w:pgSz w:w="11907" w:h="16840"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7C44" w14:textId="77777777" w:rsidR="00826586" w:rsidRDefault="00826586" w:rsidP="00633959">
      <w:r>
        <w:separator/>
      </w:r>
    </w:p>
  </w:endnote>
  <w:endnote w:type="continuationSeparator" w:id="0">
    <w:p w14:paraId="4D4F8111" w14:textId="77777777" w:rsidR="00826586" w:rsidRDefault="00826586" w:rsidP="0063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747388"/>
      <w:docPartObj>
        <w:docPartGallery w:val="Page Numbers (Bottom of Page)"/>
        <w:docPartUnique/>
      </w:docPartObj>
    </w:sdtPr>
    <w:sdtEndPr>
      <w:rPr>
        <w:noProof/>
      </w:rPr>
    </w:sdtEndPr>
    <w:sdtContent>
      <w:p w14:paraId="46B2EC8D" w14:textId="312FA92D" w:rsidR="00BF315A" w:rsidRDefault="00BF315A">
        <w:pPr>
          <w:pStyle w:val="Footer"/>
          <w:jc w:val="center"/>
        </w:pPr>
        <w:r>
          <w:fldChar w:fldCharType="begin"/>
        </w:r>
        <w:r>
          <w:instrText xml:space="preserve"> PAGE   \* MERGEFORMAT </w:instrText>
        </w:r>
        <w:r>
          <w:fldChar w:fldCharType="separate"/>
        </w:r>
        <w:r w:rsidR="00367FDE">
          <w:rPr>
            <w:noProof/>
          </w:rPr>
          <w:t>2</w:t>
        </w:r>
        <w:r>
          <w:rPr>
            <w:noProof/>
          </w:rPr>
          <w:fldChar w:fldCharType="end"/>
        </w:r>
      </w:p>
    </w:sdtContent>
  </w:sdt>
  <w:p w14:paraId="4067C932" w14:textId="77777777" w:rsidR="00BF315A" w:rsidRDefault="00BF3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C9DC" w14:textId="1A370A9A" w:rsidR="00E33D43" w:rsidRDefault="00E33D43">
    <w:pPr>
      <w:pStyle w:val="Footer"/>
      <w:jc w:val="center"/>
    </w:pPr>
  </w:p>
  <w:p w14:paraId="75D86287" w14:textId="77777777" w:rsidR="00E33D43" w:rsidRDefault="00E33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E8244" w14:textId="77777777" w:rsidR="00826586" w:rsidRDefault="00826586" w:rsidP="00633959">
      <w:r>
        <w:separator/>
      </w:r>
    </w:p>
  </w:footnote>
  <w:footnote w:type="continuationSeparator" w:id="0">
    <w:p w14:paraId="5E814A7A" w14:textId="77777777" w:rsidR="00826586" w:rsidRDefault="00826586" w:rsidP="00633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4076"/>
    <w:multiLevelType w:val="hybridMultilevel"/>
    <w:tmpl w:val="4DD442E6"/>
    <w:lvl w:ilvl="0" w:tplc="4ACCE1C8">
      <w:numFmt w:val="bullet"/>
      <w:lvlText w:val="-"/>
      <w:lvlJc w:val="left"/>
      <w:pPr>
        <w:ind w:left="720" w:hanging="360"/>
      </w:pPr>
      <w:rPr>
        <w:rFonts w:ascii="Arial" w:eastAsiaTheme="minorHAnsi" w:hAnsi="Arial" w:cs="Arial" w:hint="default"/>
        <w:b/>
        <w:color w:val="161616"/>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103B3"/>
    <w:multiLevelType w:val="hybridMultilevel"/>
    <w:tmpl w:val="06600624"/>
    <w:lvl w:ilvl="0" w:tplc="579EA9A0">
      <w:numFmt w:val="bullet"/>
      <w:lvlText w:val="-"/>
      <w:lvlJc w:val="left"/>
      <w:pPr>
        <w:ind w:left="720" w:hanging="360"/>
      </w:pPr>
      <w:rPr>
        <w:rFonts w:ascii="Arial" w:eastAsiaTheme="minorHAnsi" w:hAnsi="Arial" w:cs="Arial" w:hint="default"/>
        <w:color w:val="3333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63F19"/>
    <w:multiLevelType w:val="hybridMultilevel"/>
    <w:tmpl w:val="ACE8EE30"/>
    <w:lvl w:ilvl="0" w:tplc="BB46DAB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C43790"/>
    <w:multiLevelType w:val="hybridMultilevel"/>
    <w:tmpl w:val="9E26B31E"/>
    <w:lvl w:ilvl="0" w:tplc="1B9448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664535">
    <w:abstractNumId w:val="1"/>
  </w:num>
  <w:num w:numId="2" w16cid:durableId="1435128022">
    <w:abstractNumId w:val="3"/>
  </w:num>
  <w:num w:numId="3" w16cid:durableId="737704407">
    <w:abstractNumId w:val="0"/>
  </w:num>
  <w:num w:numId="4" w16cid:durableId="1411542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7C9"/>
    <w:rsid w:val="00004A86"/>
    <w:rsid w:val="00054770"/>
    <w:rsid w:val="00055E83"/>
    <w:rsid w:val="00057392"/>
    <w:rsid w:val="000A786B"/>
    <w:rsid w:val="000C76E2"/>
    <w:rsid w:val="000D3D50"/>
    <w:rsid w:val="000D4D9C"/>
    <w:rsid w:val="000F58A9"/>
    <w:rsid w:val="00103E5E"/>
    <w:rsid w:val="00106216"/>
    <w:rsid w:val="00107408"/>
    <w:rsid w:val="00113230"/>
    <w:rsid w:val="00127FE1"/>
    <w:rsid w:val="00132E92"/>
    <w:rsid w:val="0013525E"/>
    <w:rsid w:val="001426C7"/>
    <w:rsid w:val="001708B7"/>
    <w:rsid w:val="001926A6"/>
    <w:rsid w:val="001B3A3E"/>
    <w:rsid w:val="001C57AD"/>
    <w:rsid w:val="001D5073"/>
    <w:rsid w:val="001D5191"/>
    <w:rsid w:val="001E5861"/>
    <w:rsid w:val="001E777F"/>
    <w:rsid w:val="001F7FAE"/>
    <w:rsid w:val="00220D82"/>
    <w:rsid w:val="00244B48"/>
    <w:rsid w:val="00251AED"/>
    <w:rsid w:val="0025718F"/>
    <w:rsid w:val="002633EB"/>
    <w:rsid w:val="00283E1C"/>
    <w:rsid w:val="002845B0"/>
    <w:rsid w:val="002A489B"/>
    <w:rsid w:val="002A756C"/>
    <w:rsid w:val="002B5BBD"/>
    <w:rsid w:val="002E2407"/>
    <w:rsid w:val="002F0C8F"/>
    <w:rsid w:val="002F4258"/>
    <w:rsid w:val="002F6D43"/>
    <w:rsid w:val="00330427"/>
    <w:rsid w:val="003409EC"/>
    <w:rsid w:val="003459CE"/>
    <w:rsid w:val="00367FDE"/>
    <w:rsid w:val="00370B3D"/>
    <w:rsid w:val="003849CF"/>
    <w:rsid w:val="0039077C"/>
    <w:rsid w:val="00395D8E"/>
    <w:rsid w:val="003A3079"/>
    <w:rsid w:val="003C26D7"/>
    <w:rsid w:val="003D2D75"/>
    <w:rsid w:val="004022AE"/>
    <w:rsid w:val="00407D53"/>
    <w:rsid w:val="004127DB"/>
    <w:rsid w:val="004201C4"/>
    <w:rsid w:val="00422CC7"/>
    <w:rsid w:val="00425772"/>
    <w:rsid w:val="004362DD"/>
    <w:rsid w:val="0045688A"/>
    <w:rsid w:val="00462C33"/>
    <w:rsid w:val="004811B5"/>
    <w:rsid w:val="00487BF2"/>
    <w:rsid w:val="0049217C"/>
    <w:rsid w:val="004A2777"/>
    <w:rsid w:val="004A3CDD"/>
    <w:rsid w:val="004B25FB"/>
    <w:rsid w:val="004D3223"/>
    <w:rsid w:val="004D5864"/>
    <w:rsid w:val="004E144A"/>
    <w:rsid w:val="004F3264"/>
    <w:rsid w:val="0050132C"/>
    <w:rsid w:val="005158CA"/>
    <w:rsid w:val="00536499"/>
    <w:rsid w:val="005568D5"/>
    <w:rsid w:val="00580D05"/>
    <w:rsid w:val="00583100"/>
    <w:rsid w:val="00584FD8"/>
    <w:rsid w:val="00590558"/>
    <w:rsid w:val="00592E1A"/>
    <w:rsid w:val="00597143"/>
    <w:rsid w:val="00602A9C"/>
    <w:rsid w:val="006033EA"/>
    <w:rsid w:val="0060760C"/>
    <w:rsid w:val="00617968"/>
    <w:rsid w:val="006270EC"/>
    <w:rsid w:val="00633959"/>
    <w:rsid w:val="00646EC2"/>
    <w:rsid w:val="00662B8C"/>
    <w:rsid w:val="00677594"/>
    <w:rsid w:val="00680345"/>
    <w:rsid w:val="0068498B"/>
    <w:rsid w:val="006B7FD8"/>
    <w:rsid w:val="006D7E64"/>
    <w:rsid w:val="006F0B1B"/>
    <w:rsid w:val="007229CA"/>
    <w:rsid w:val="00730AD5"/>
    <w:rsid w:val="00733F67"/>
    <w:rsid w:val="00735FA1"/>
    <w:rsid w:val="00743C6B"/>
    <w:rsid w:val="007449D5"/>
    <w:rsid w:val="00750A88"/>
    <w:rsid w:val="00752148"/>
    <w:rsid w:val="00754A1D"/>
    <w:rsid w:val="00762420"/>
    <w:rsid w:val="00764AF3"/>
    <w:rsid w:val="00782B55"/>
    <w:rsid w:val="007A596B"/>
    <w:rsid w:val="007C6E3D"/>
    <w:rsid w:val="007D7504"/>
    <w:rsid w:val="007E37B9"/>
    <w:rsid w:val="0082102B"/>
    <w:rsid w:val="00823DA5"/>
    <w:rsid w:val="00826586"/>
    <w:rsid w:val="0083193E"/>
    <w:rsid w:val="008360E4"/>
    <w:rsid w:val="0084729C"/>
    <w:rsid w:val="00884DF7"/>
    <w:rsid w:val="00886540"/>
    <w:rsid w:val="008876CC"/>
    <w:rsid w:val="008915C2"/>
    <w:rsid w:val="008A02ED"/>
    <w:rsid w:val="008A25EB"/>
    <w:rsid w:val="008A2AEC"/>
    <w:rsid w:val="008D6F7B"/>
    <w:rsid w:val="008E5782"/>
    <w:rsid w:val="00942E55"/>
    <w:rsid w:val="009467C5"/>
    <w:rsid w:val="00956A6B"/>
    <w:rsid w:val="009609C4"/>
    <w:rsid w:val="00960EBC"/>
    <w:rsid w:val="009719CA"/>
    <w:rsid w:val="0098002A"/>
    <w:rsid w:val="009906E3"/>
    <w:rsid w:val="00993DFB"/>
    <w:rsid w:val="009A4F33"/>
    <w:rsid w:val="009B093D"/>
    <w:rsid w:val="009D4997"/>
    <w:rsid w:val="009E7907"/>
    <w:rsid w:val="009F395C"/>
    <w:rsid w:val="009F3982"/>
    <w:rsid w:val="009F6A66"/>
    <w:rsid w:val="00A03B9F"/>
    <w:rsid w:val="00A21361"/>
    <w:rsid w:val="00A21B68"/>
    <w:rsid w:val="00A3770D"/>
    <w:rsid w:val="00A428C4"/>
    <w:rsid w:val="00A617FF"/>
    <w:rsid w:val="00A813D4"/>
    <w:rsid w:val="00A838DE"/>
    <w:rsid w:val="00A91F89"/>
    <w:rsid w:val="00AE40D2"/>
    <w:rsid w:val="00AF17D3"/>
    <w:rsid w:val="00AF475A"/>
    <w:rsid w:val="00AF79BE"/>
    <w:rsid w:val="00B139E6"/>
    <w:rsid w:val="00B2373C"/>
    <w:rsid w:val="00B27493"/>
    <w:rsid w:val="00B337BC"/>
    <w:rsid w:val="00B46FD1"/>
    <w:rsid w:val="00B63596"/>
    <w:rsid w:val="00B910D4"/>
    <w:rsid w:val="00BA74FB"/>
    <w:rsid w:val="00BC34A1"/>
    <w:rsid w:val="00BD5265"/>
    <w:rsid w:val="00BD6564"/>
    <w:rsid w:val="00BF315A"/>
    <w:rsid w:val="00C4292C"/>
    <w:rsid w:val="00C45488"/>
    <w:rsid w:val="00C56F99"/>
    <w:rsid w:val="00C67255"/>
    <w:rsid w:val="00C75896"/>
    <w:rsid w:val="00C80166"/>
    <w:rsid w:val="00C85AFB"/>
    <w:rsid w:val="00C92AA7"/>
    <w:rsid w:val="00C97413"/>
    <w:rsid w:val="00CA7A09"/>
    <w:rsid w:val="00CB3735"/>
    <w:rsid w:val="00CF606F"/>
    <w:rsid w:val="00D01ECF"/>
    <w:rsid w:val="00D20FE4"/>
    <w:rsid w:val="00D3698D"/>
    <w:rsid w:val="00D50F30"/>
    <w:rsid w:val="00D5112A"/>
    <w:rsid w:val="00D573CC"/>
    <w:rsid w:val="00D72003"/>
    <w:rsid w:val="00DB5D66"/>
    <w:rsid w:val="00DB6578"/>
    <w:rsid w:val="00DB7B31"/>
    <w:rsid w:val="00DB7FC4"/>
    <w:rsid w:val="00E02B09"/>
    <w:rsid w:val="00E206AA"/>
    <w:rsid w:val="00E33D43"/>
    <w:rsid w:val="00E35926"/>
    <w:rsid w:val="00E4185E"/>
    <w:rsid w:val="00E41F45"/>
    <w:rsid w:val="00E64DD2"/>
    <w:rsid w:val="00E71FFE"/>
    <w:rsid w:val="00E72364"/>
    <w:rsid w:val="00E773A9"/>
    <w:rsid w:val="00E80EDF"/>
    <w:rsid w:val="00E86D1B"/>
    <w:rsid w:val="00EA70AC"/>
    <w:rsid w:val="00EB27C9"/>
    <w:rsid w:val="00EB2A9F"/>
    <w:rsid w:val="00EB76AE"/>
    <w:rsid w:val="00EC173C"/>
    <w:rsid w:val="00EC1A0E"/>
    <w:rsid w:val="00EC1A1C"/>
    <w:rsid w:val="00EC339F"/>
    <w:rsid w:val="00EC3AE8"/>
    <w:rsid w:val="00EF510D"/>
    <w:rsid w:val="00EF5B8D"/>
    <w:rsid w:val="00F0010E"/>
    <w:rsid w:val="00F05DB1"/>
    <w:rsid w:val="00F078C9"/>
    <w:rsid w:val="00F15AE5"/>
    <w:rsid w:val="00F23ED7"/>
    <w:rsid w:val="00F42763"/>
    <w:rsid w:val="00F607C5"/>
    <w:rsid w:val="00F9485A"/>
    <w:rsid w:val="00FA5A0E"/>
    <w:rsid w:val="00FE736C"/>
    <w:rsid w:val="00FF5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697DB"/>
  <w15:chartTrackingRefBased/>
  <w15:docId w15:val="{79E289BF-9FD3-1549-B9D0-89008DBE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09EC"/>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C"/>
    <w:basedOn w:val="Normal"/>
    <w:link w:val="FootnoteTextChar"/>
    <w:unhideWhenUsed/>
    <w:qFormat/>
    <w:rsid w:val="00633959"/>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C Char"/>
    <w:basedOn w:val="DefaultParagraphFont"/>
    <w:link w:val="FootnoteText"/>
    <w:qFormat/>
    <w:rsid w:val="00633959"/>
    <w:rPr>
      <w:sz w:val="20"/>
      <w:szCs w:val="20"/>
    </w:rPr>
  </w:style>
  <w:style w:type="character" w:styleId="FootnoteReference">
    <w:name w:val="footnote reference"/>
    <w:aliases w:val="Footnote,ftref,BearingPoint,16 Point,Superscript 6 Point,fr,Footnote Text1,f,Ref,de nota al pie,Footnote + Arial,10 pt,Black,Footnote Text11,BVI fnr,(NECG) Footnote Reference,footnote ref,SUPERS,Footnote dich,4_,E FNZ,Footnot"/>
    <w:basedOn w:val="DefaultParagraphFont"/>
    <w:link w:val="CarattereCarattereCharCharCharCharCharCharZchn"/>
    <w:uiPriority w:val="99"/>
    <w:unhideWhenUsed/>
    <w:qFormat/>
    <w:rsid w:val="00633959"/>
    <w:rPr>
      <w:vertAlign w:val="superscript"/>
    </w:rPr>
  </w:style>
  <w:style w:type="paragraph" w:styleId="ListParagraph">
    <w:name w:val="List Paragraph"/>
    <w:basedOn w:val="Normal"/>
    <w:uiPriority w:val="34"/>
    <w:qFormat/>
    <w:rsid w:val="00584FD8"/>
    <w:pPr>
      <w:ind w:left="720"/>
      <w:contextualSpacing/>
    </w:pPr>
  </w:style>
  <w:style w:type="character" w:styleId="Strong">
    <w:name w:val="Strong"/>
    <w:basedOn w:val="DefaultParagraphFont"/>
    <w:uiPriority w:val="22"/>
    <w:qFormat/>
    <w:rsid w:val="00584FD8"/>
    <w:rPr>
      <w:b/>
      <w:bC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AF17D3"/>
    <w:pPr>
      <w:spacing w:after="160" w:line="240" w:lineRule="exact"/>
    </w:pPr>
    <w:rPr>
      <w:vertAlign w:val="superscript"/>
    </w:rPr>
  </w:style>
  <w:style w:type="paragraph" w:customStyle="1" w:styleId="CharCharCharChar">
    <w:name w:val="Char Char Char Char"/>
    <w:basedOn w:val="Normal"/>
    <w:rsid w:val="00422CC7"/>
    <w:pPr>
      <w:pageBreakBefore/>
      <w:spacing w:before="100" w:beforeAutospacing="1" w:after="100" w:afterAutospacing="1"/>
    </w:pPr>
    <w:rPr>
      <w:rFonts w:ascii="Tahoma" w:eastAsia="Times New Roman" w:hAnsi="Tahoma" w:cs="Tahoma"/>
      <w:sz w:val="20"/>
      <w:szCs w:val="20"/>
    </w:rPr>
  </w:style>
  <w:style w:type="paragraph" w:styleId="Header">
    <w:name w:val="header"/>
    <w:basedOn w:val="Normal"/>
    <w:link w:val="HeaderChar"/>
    <w:uiPriority w:val="99"/>
    <w:unhideWhenUsed/>
    <w:rsid w:val="00BF315A"/>
    <w:pPr>
      <w:tabs>
        <w:tab w:val="center" w:pos="4680"/>
        <w:tab w:val="right" w:pos="9360"/>
      </w:tabs>
    </w:pPr>
  </w:style>
  <w:style w:type="character" w:customStyle="1" w:styleId="HeaderChar">
    <w:name w:val="Header Char"/>
    <w:basedOn w:val="DefaultParagraphFont"/>
    <w:link w:val="Header"/>
    <w:uiPriority w:val="99"/>
    <w:rsid w:val="00BF315A"/>
  </w:style>
  <w:style w:type="paragraph" w:styleId="Footer">
    <w:name w:val="footer"/>
    <w:basedOn w:val="Normal"/>
    <w:link w:val="FooterChar"/>
    <w:uiPriority w:val="99"/>
    <w:unhideWhenUsed/>
    <w:rsid w:val="00BF315A"/>
    <w:pPr>
      <w:tabs>
        <w:tab w:val="center" w:pos="4680"/>
        <w:tab w:val="right" w:pos="9360"/>
      </w:tabs>
    </w:pPr>
  </w:style>
  <w:style w:type="character" w:customStyle="1" w:styleId="FooterChar">
    <w:name w:val="Footer Char"/>
    <w:basedOn w:val="DefaultParagraphFont"/>
    <w:link w:val="Footer"/>
    <w:uiPriority w:val="99"/>
    <w:rsid w:val="00BF315A"/>
  </w:style>
  <w:style w:type="character" w:styleId="Hyperlink">
    <w:name w:val="Hyperlink"/>
    <w:basedOn w:val="DefaultParagraphFont"/>
    <w:uiPriority w:val="99"/>
    <w:unhideWhenUsed/>
    <w:rsid w:val="00E33D43"/>
    <w:rPr>
      <w:color w:val="0563C1" w:themeColor="hyperlink"/>
      <w:u w:val="single"/>
    </w:rPr>
  </w:style>
  <w:style w:type="paragraph" w:styleId="NormalWeb">
    <w:name w:val="Normal (Web)"/>
    <w:basedOn w:val="Normal"/>
    <w:uiPriority w:val="99"/>
    <w:unhideWhenUsed/>
    <w:rsid w:val="0010621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409EC"/>
    <w:rPr>
      <w:rFonts w:ascii="Times New Roman" w:eastAsia="Times New Roman" w:hAnsi="Times New Roman" w:cs="Times New Roman"/>
      <w:b/>
      <w:bCs/>
      <w:kern w:val="36"/>
      <w:sz w:val="48"/>
      <w:szCs w:val="48"/>
    </w:rPr>
  </w:style>
  <w:style w:type="paragraph" w:customStyle="1" w:styleId="normal-p">
    <w:name w:val="normal-p"/>
    <w:basedOn w:val="Normal"/>
    <w:qFormat/>
    <w:rsid w:val="007D750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599">
      <w:bodyDiv w:val="1"/>
      <w:marLeft w:val="0"/>
      <w:marRight w:val="0"/>
      <w:marTop w:val="0"/>
      <w:marBottom w:val="0"/>
      <w:divBdr>
        <w:top w:val="none" w:sz="0" w:space="0" w:color="auto"/>
        <w:left w:val="none" w:sz="0" w:space="0" w:color="auto"/>
        <w:bottom w:val="none" w:sz="0" w:space="0" w:color="auto"/>
        <w:right w:val="none" w:sz="0" w:space="0" w:color="auto"/>
      </w:divBdr>
    </w:div>
    <w:div w:id="121966983">
      <w:bodyDiv w:val="1"/>
      <w:marLeft w:val="0"/>
      <w:marRight w:val="0"/>
      <w:marTop w:val="0"/>
      <w:marBottom w:val="0"/>
      <w:divBdr>
        <w:top w:val="none" w:sz="0" w:space="0" w:color="auto"/>
        <w:left w:val="none" w:sz="0" w:space="0" w:color="auto"/>
        <w:bottom w:val="none" w:sz="0" w:space="0" w:color="auto"/>
        <w:right w:val="none" w:sz="0" w:space="0" w:color="auto"/>
      </w:divBdr>
    </w:div>
    <w:div w:id="256909568">
      <w:bodyDiv w:val="1"/>
      <w:marLeft w:val="0"/>
      <w:marRight w:val="0"/>
      <w:marTop w:val="0"/>
      <w:marBottom w:val="0"/>
      <w:divBdr>
        <w:top w:val="none" w:sz="0" w:space="0" w:color="auto"/>
        <w:left w:val="none" w:sz="0" w:space="0" w:color="auto"/>
        <w:bottom w:val="none" w:sz="0" w:space="0" w:color="auto"/>
        <w:right w:val="none" w:sz="0" w:space="0" w:color="auto"/>
      </w:divBdr>
    </w:div>
    <w:div w:id="427428011">
      <w:bodyDiv w:val="1"/>
      <w:marLeft w:val="0"/>
      <w:marRight w:val="0"/>
      <w:marTop w:val="0"/>
      <w:marBottom w:val="0"/>
      <w:divBdr>
        <w:top w:val="none" w:sz="0" w:space="0" w:color="auto"/>
        <w:left w:val="none" w:sz="0" w:space="0" w:color="auto"/>
        <w:bottom w:val="none" w:sz="0" w:space="0" w:color="auto"/>
        <w:right w:val="none" w:sz="0" w:space="0" w:color="auto"/>
      </w:divBdr>
    </w:div>
    <w:div w:id="579364099">
      <w:bodyDiv w:val="1"/>
      <w:marLeft w:val="0"/>
      <w:marRight w:val="0"/>
      <w:marTop w:val="0"/>
      <w:marBottom w:val="0"/>
      <w:divBdr>
        <w:top w:val="none" w:sz="0" w:space="0" w:color="auto"/>
        <w:left w:val="none" w:sz="0" w:space="0" w:color="auto"/>
        <w:bottom w:val="none" w:sz="0" w:space="0" w:color="auto"/>
        <w:right w:val="none" w:sz="0" w:space="0" w:color="auto"/>
      </w:divBdr>
    </w:div>
    <w:div w:id="629750296">
      <w:bodyDiv w:val="1"/>
      <w:marLeft w:val="0"/>
      <w:marRight w:val="0"/>
      <w:marTop w:val="0"/>
      <w:marBottom w:val="0"/>
      <w:divBdr>
        <w:top w:val="none" w:sz="0" w:space="0" w:color="auto"/>
        <w:left w:val="none" w:sz="0" w:space="0" w:color="auto"/>
        <w:bottom w:val="none" w:sz="0" w:space="0" w:color="auto"/>
        <w:right w:val="none" w:sz="0" w:space="0" w:color="auto"/>
      </w:divBdr>
    </w:div>
    <w:div w:id="688023563">
      <w:bodyDiv w:val="1"/>
      <w:marLeft w:val="0"/>
      <w:marRight w:val="0"/>
      <w:marTop w:val="0"/>
      <w:marBottom w:val="0"/>
      <w:divBdr>
        <w:top w:val="none" w:sz="0" w:space="0" w:color="auto"/>
        <w:left w:val="none" w:sz="0" w:space="0" w:color="auto"/>
        <w:bottom w:val="none" w:sz="0" w:space="0" w:color="auto"/>
        <w:right w:val="none" w:sz="0" w:space="0" w:color="auto"/>
      </w:divBdr>
    </w:div>
    <w:div w:id="792289263">
      <w:bodyDiv w:val="1"/>
      <w:marLeft w:val="0"/>
      <w:marRight w:val="0"/>
      <w:marTop w:val="0"/>
      <w:marBottom w:val="0"/>
      <w:divBdr>
        <w:top w:val="none" w:sz="0" w:space="0" w:color="auto"/>
        <w:left w:val="none" w:sz="0" w:space="0" w:color="auto"/>
        <w:bottom w:val="none" w:sz="0" w:space="0" w:color="auto"/>
        <w:right w:val="none" w:sz="0" w:space="0" w:color="auto"/>
      </w:divBdr>
    </w:div>
    <w:div w:id="945622276">
      <w:bodyDiv w:val="1"/>
      <w:marLeft w:val="0"/>
      <w:marRight w:val="0"/>
      <w:marTop w:val="0"/>
      <w:marBottom w:val="0"/>
      <w:divBdr>
        <w:top w:val="none" w:sz="0" w:space="0" w:color="auto"/>
        <w:left w:val="none" w:sz="0" w:space="0" w:color="auto"/>
        <w:bottom w:val="none" w:sz="0" w:space="0" w:color="auto"/>
        <w:right w:val="none" w:sz="0" w:space="0" w:color="auto"/>
      </w:divBdr>
    </w:div>
    <w:div w:id="1117023604">
      <w:bodyDiv w:val="1"/>
      <w:marLeft w:val="0"/>
      <w:marRight w:val="0"/>
      <w:marTop w:val="0"/>
      <w:marBottom w:val="0"/>
      <w:divBdr>
        <w:top w:val="none" w:sz="0" w:space="0" w:color="auto"/>
        <w:left w:val="none" w:sz="0" w:space="0" w:color="auto"/>
        <w:bottom w:val="none" w:sz="0" w:space="0" w:color="auto"/>
        <w:right w:val="none" w:sz="0" w:space="0" w:color="auto"/>
      </w:divBdr>
    </w:div>
    <w:div w:id="1125925694">
      <w:bodyDiv w:val="1"/>
      <w:marLeft w:val="0"/>
      <w:marRight w:val="0"/>
      <w:marTop w:val="0"/>
      <w:marBottom w:val="0"/>
      <w:divBdr>
        <w:top w:val="none" w:sz="0" w:space="0" w:color="auto"/>
        <w:left w:val="none" w:sz="0" w:space="0" w:color="auto"/>
        <w:bottom w:val="none" w:sz="0" w:space="0" w:color="auto"/>
        <w:right w:val="none" w:sz="0" w:space="0" w:color="auto"/>
      </w:divBdr>
      <w:divsChild>
        <w:div w:id="927693794">
          <w:marLeft w:val="0"/>
          <w:marRight w:val="0"/>
          <w:marTop w:val="0"/>
          <w:marBottom w:val="0"/>
          <w:divBdr>
            <w:top w:val="none" w:sz="0" w:space="0" w:color="auto"/>
            <w:left w:val="none" w:sz="0" w:space="0" w:color="auto"/>
            <w:bottom w:val="none" w:sz="0" w:space="0" w:color="auto"/>
            <w:right w:val="none" w:sz="0" w:space="0" w:color="auto"/>
          </w:divBdr>
        </w:div>
      </w:divsChild>
    </w:div>
    <w:div w:id="1211191510">
      <w:bodyDiv w:val="1"/>
      <w:marLeft w:val="0"/>
      <w:marRight w:val="0"/>
      <w:marTop w:val="0"/>
      <w:marBottom w:val="0"/>
      <w:divBdr>
        <w:top w:val="none" w:sz="0" w:space="0" w:color="auto"/>
        <w:left w:val="none" w:sz="0" w:space="0" w:color="auto"/>
        <w:bottom w:val="none" w:sz="0" w:space="0" w:color="auto"/>
        <w:right w:val="none" w:sz="0" w:space="0" w:color="auto"/>
      </w:divBdr>
    </w:div>
    <w:div w:id="1261377275">
      <w:bodyDiv w:val="1"/>
      <w:marLeft w:val="0"/>
      <w:marRight w:val="0"/>
      <w:marTop w:val="0"/>
      <w:marBottom w:val="0"/>
      <w:divBdr>
        <w:top w:val="none" w:sz="0" w:space="0" w:color="auto"/>
        <w:left w:val="none" w:sz="0" w:space="0" w:color="auto"/>
        <w:bottom w:val="none" w:sz="0" w:space="0" w:color="auto"/>
        <w:right w:val="none" w:sz="0" w:space="0" w:color="auto"/>
      </w:divBdr>
      <w:divsChild>
        <w:div w:id="1971326986">
          <w:marLeft w:val="0"/>
          <w:marRight w:val="0"/>
          <w:marTop w:val="0"/>
          <w:marBottom w:val="0"/>
          <w:divBdr>
            <w:top w:val="none" w:sz="0" w:space="0" w:color="auto"/>
            <w:left w:val="none" w:sz="0" w:space="0" w:color="auto"/>
            <w:bottom w:val="none" w:sz="0" w:space="0" w:color="auto"/>
            <w:right w:val="none" w:sz="0" w:space="0" w:color="auto"/>
          </w:divBdr>
        </w:div>
      </w:divsChild>
    </w:div>
    <w:div w:id="1591694474">
      <w:bodyDiv w:val="1"/>
      <w:marLeft w:val="0"/>
      <w:marRight w:val="0"/>
      <w:marTop w:val="0"/>
      <w:marBottom w:val="0"/>
      <w:divBdr>
        <w:top w:val="none" w:sz="0" w:space="0" w:color="auto"/>
        <w:left w:val="none" w:sz="0" w:space="0" w:color="auto"/>
        <w:bottom w:val="none" w:sz="0" w:space="0" w:color="auto"/>
        <w:right w:val="none" w:sz="0" w:space="0" w:color="auto"/>
      </w:divBdr>
    </w:div>
    <w:div w:id="1863322717">
      <w:bodyDiv w:val="1"/>
      <w:marLeft w:val="0"/>
      <w:marRight w:val="0"/>
      <w:marTop w:val="0"/>
      <w:marBottom w:val="0"/>
      <w:divBdr>
        <w:top w:val="none" w:sz="0" w:space="0" w:color="auto"/>
        <w:left w:val="none" w:sz="0" w:space="0" w:color="auto"/>
        <w:bottom w:val="none" w:sz="0" w:space="0" w:color="auto"/>
        <w:right w:val="none" w:sz="0" w:space="0" w:color="auto"/>
      </w:divBdr>
    </w:div>
    <w:div w:id="213583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8A8F1-C965-444F-93B2-0F7F3A54C217}">
  <ds:schemaRefs>
    <ds:schemaRef ds:uri="http://schemas.openxmlformats.org/officeDocument/2006/bibliography"/>
  </ds:schemaRefs>
</ds:datastoreItem>
</file>

<file path=customXml/itemProps2.xml><?xml version="1.0" encoding="utf-8"?>
<ds:datastoreItem xmlns:ds="http://schemas.openxmlformats.org/officeDocument/2006/customXml" ds:itemID="{9DBBA90A-0D0F-4216-AEF7-07C8DB2FA7A4}"/>
</file>

<file path=customXml/itemProps3.xml><?xml version="1.0" encoding="utf-8"?>
<ds:datastoreItem xmlns:ds="http://schemas.openxmlformats.org/officeDocument/2006/customXml" ds:itemID="{81A14CFE-ACB7-4E1A-B566-86C650E59DD7}"/>
</file>

<file path=customXml/itemProps4.xml><?xml version="1.0" encoding="utf-8"?>
<ds:datastoreItem xmlns:ds="http://schemas.openxmlformats.org/officeDocument/2006/customXml" ds:itemID="{34291861-04D0-42FE-8510-B770F097182D}"/>
</file>

<file path=docProps/app.xml><?xml version="1.0" encoding="utf-8"?>
<Properties xmlns="http://schemas.openxmlformats.org/officeDocument/2006/extended-properties" xmlns:vt="http://schemas.openxmlformats.org/officeDocument/2006/docPropsVTypes">
  <Template>Normal</Template>
  <TotalTime>112</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Dung</dc:creator>
  <cp:keywords/>
  <dc:description/>
  <cp:lastModifiedBy>manh linh tran</cp:lastModifiedBy>
  <cp:revision>13</cp:revision>
  <cp:lastPrinted>2022-11-16T11:20:00Z</cp:lastPrinted>
  <dcterms:created xsi:type="dcterms:W3CDTF">2022-10-09T10:33:00Z</dcterms:created>
  <dcterms:modified xsi:type="dcterms:W3CDTF">2022-11-16T13:05:00Z</dcterms:modified>
</cp:coreProperties>
</file>